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25B8" w:rsidRDefault="008F175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东南大学模拟电子电路实验</w:t>
      </w:r>
    </w:p>
    <w:p w:rsidR="000E25B8" w:rsidRDefault="008F175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 w:hint="eastAsia"/>
          <w:sz w:val="44"/>
        </w:rPr>
        <w:t>实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验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报</w:t>
      </w:r>
      <w:r>
        <w:rPr>
          <w:rFonts w:ascii="Times New Roman" w:hAnsi="Times New Roman" w:cs="Times New Roman" w:hint="eastAsia"/>
          <w:sz w:val="44"/>
        </w:rPr>
        <w:t xml:space="preserve">  </w:t>
      </w:r>
      <w:r>
        <w:rPr>
          <w:rFonts w:ascii="Times New Roman" w:hAnsi="Times New Roman" w:cs="Times New Roman" w:hint="eastAsia"/>
          <w:sz w:val="44"/>
        </w:rPr>
        <w:t>告</w:t>
      </w:r>
    </w:p>
    <w:p w:rsidR="000E25B8" w:rsidRDefault="008F175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学号</w:t>
      </w:r>
      <w:r>
        <w:rPr>
          <w:rFonts w:ascii="Times New Roman" w:hAnsi="Times New Roman" w:cs="Times New Roman" w:hint="eastAsia"/>
          <w:sz w:val="32"/>
        </w:rPr>
        <w:t xml:space="preserve">    </w:t>
      </w:r>
      <w:r w:rsidR="002C48CA">
        <w:rPr>
          <w:rFonts w:ascii="Times New Roman" w:hAnsi="Times New Roman" w:cs="Times New Roman"/>
          <w:sz w:val="32"/>
        </w:rPr>
        <w:t>04016339</w:t>
      </w:r>
    </w:p>
    <w:p w:rsidR="000E25B8" w:rsidRDefault="008F1755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姓名</w:t>
      </w:r>
      <w:r>
        <w:rPr>
          <w:rFonts w:ascii="Times New Roman" w:hAnsi="Times New Roman" w:cs="Times New Roman" w:hint="eastAsia"/>
          <w:sz w:val="32"/>
        </w:rPr>
        <w:t xml:space="preserve">   </w:t>
      </w:r>
      <w:r w:rsidR="002C48CA">
        <w:rPr>
          <w:rFonts w:ascii="Times New Roman" w:hAnsi="Times New Roman" w:cs="Times New Roman" w:hint="eastAsia"/>
          <w:sz w:val="32"/>
        </w:rPr>
        <w:t>范瑞元</w:t>
      </w:r>
    </w:p>
    <w:p w:rsidR="000E25B8" w:rsidRDefault="002C48CA">
      <w:pPr>
        <w:pStyle w:val="a3"/>
        <w:spacing w:beforeLines="100" w:before="312" w:afterLines="100" w:after="312" w:line="440" w:lineRule="exact"/>
        <w:ind w:right="11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2</w:t>
      </w:r>
      <w:r>
        <w:rPr>
          <w:rFonts w:ascii="Times New Roman" w:hAnsi="Times New Roman" w:cs="Times New Roman"/>
          <w:sz w:val="32"/>
        </w:rPr>
        <w:t>018</w:t>
      </w:r>
      <w:r w:rsidR="008F1755">
        <w:rPr>
          <w:rFonts w:ascii="Times New Roman" w:hAnsi="Times New Roman" w:cs="Times New Roman" w:hint="eastAsia"/>
          <w:sz w:val="32"/>
        </w:rPr>
        <w:t>年</w:t>
      </w:r>
      <w:r w:rsidR="008F1755">
        <w:rPr>
          <w:rFonts w:ascii="Times New Roman" w:hAnsi="Times New Roman" w:cs="Times New Roman" w:hint="eastAsia"/>
          <w:sz w:val="32"/>
        </w:rPr>
        <w:t xml:space="preserve">  </w:t>
      </w:r>
      <w:r>
        <w:rPr>
          <w:rFonts w:ascii="Times New Roman" w:hAnsi="Times New Roman" w:cs="Times New Roman"/>
          <w:sz w:val="32"/>
        </w:rPr>
        <w:t>4</w:t>
      </w:r>
      <w:r w:rsidR="008F1755">
        <w:rPr>
          <w:rFonts w:ascii="Times New Roman" w:hAnsi="Times New Roman" w:cs="Times New Roman" w:hint="eastAsia"/>
          <w:sz w:val="32"/>
        </w:rPr>
        <w:t>月</w:t>
      </w:r>
      <w:r>
        <w:rPr>
          <w:rFonts w:ascii="Times New Roman" w:hAnsi="Times New Roman" w:cs="Times New Roman"/>
          <w:sz w:val="32"/>
        </w:rPr>
        <w:t>1</w:t>
      </w:r>
      <w:r w:rsidR="008F1755">
        <w:rPr>
          <w:rFonts w:ascii="Times New Roman" w:hAnsi="Times New Roman" w:cs="Times New Roman" w:hint="eastAsia"/>
          <w:sz w:val="32"/>
        </w:rPr>
        <w:t>日</w:t>
      </w:r>
    </w:p>
    <w:p w:rsidR="000E25B8" w:rsidRDefault="008F1755">
      <w:pPr>
        <w:pStyle w:val="a3"/>
        <w:spacing w:line="440" w:lineRule="exact"/>
        <w:ind w:right="1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 w:hint="eastAsia"/>
          <w:sz w:val="32"/>
        </w:rPr>
        <w:t>实验名称</w:t>
      </w:r>
      <w:r>
        <w:rPr>
          <w:rFonts w:ascii="Times New Roman" w:hAnsi="Times New Roman" w:cs="Times New Roman" w:hint="eastAsia"/>
          <w:sz w:val="32"/>
        </w:rPr>
        <w:t xml:space="preserve">  </w:t>
      </w:r>
      <w:r>
        <w:rPr>
          <w:rFonts w:ascii="楷体_GB2312" w:eastAsia="楷体_GB2312" w:hAnsi="Times New Roman" w:cs="Times New Roman" w:hint="eastAsia"/>
          <w:sz w:val="30"/>
          <w:szCs w:val="30"/>
        </w:rPr>
        <w:t>实</w:t>
      </w:r>
      <w:r>
        <w:rPr>
          <w:rFonts w:ascii="楷体_GB2312" w:eastAsia="楷体_GB2312" w:hAnsi="Times New Roman" w:cs="Times New Roman"/>
          <w:sz w:val="30"/>
          <w:szCs w:val="30"/>
        </w:rPr>
        <w:t>验</w:t>
      </w:r>
      <w:r>
        <w:rPr>
          <w:rFonts w:ascii="楷体_GB2312" w:eastAsia="楷体_GB2312" w:hAnsi="Times New Roman" w:cs="Times New Roman" w:hint="eastAsia"/>
          <w:sz w:val="30"/>
          <w:szCs w:val="30"/>
        </w:rPr>
        <w:t>二</w:t>
      </w:r>
      <w:r>
        <w:rPr>
          <w:rFonts w:ascii="楷体_GB2312" w:eastAsia="楷体_GB2312" w:hAnsi="Times New Roman" w:cs="Times New Roman"/>
          <w:sz w:val="30"/>
          <w:szCs w:val="30"/>
        </w:rPr>
        <w:t xml:space="preserve"> </w:t>
      </w:r>
      <w:r>
        <w:rPr>
          <w:rFonts w:ascii="楷体_GB2312" w:eastAsia="楷体_GB2312" w:hAnsi="Times New Roman" w:cs="Times New Roman" w:hint="eastAsia"/>
          <w:sz w:val="30"/>
          <w:szCs w:val="30"/>
        </w:rPr>
        <w:t>晶体三极管</w:t>
      </w:r>
      <w:r>
        <w:rPr>
          <w:rFonts w:ascii="Times New Roman" w:hAnsi="Times New Roman" w:cs="Times New Roman" w:hint="eastAsia"/>
          <w:sz w:val="30"/>
          <w:szCs w:val="30"/>
        </w:rPr>
        <w:t xml:space="preserve"> </w:t>
      </w:r>
      <w:r>
        <w:rPr>
          <w:rFonts w:ascii="Times New Roman" w:hAnsi="Times New Roman" w:cs="Times New Roman" w:hint="eastAsia"/>
          <w:sz w:val="32"/>
        </w:rPr>
        <w:t xml:space="preserve">        </w:t>
      </w:r>
      <w:r>
        <w:rPr>
          <w:rFonts w:ascii="Times New Roman" w:hAnsi="Times New Roman" w:cs="Times New Roman" w:hint="eastAsia"/>
          <w:sz w:val="32"/>
        </w:rPr>
        <w:t>成</w:t>
      </w:r>
      <w:r>
        <w:rPr>
          <w:rFonts w:ascii="Times New Roman" w:hAnsi="Times New Roman" w:cs="Times New Roman" w:hint="eastAsia"/>
          <w:sz w:val="32"/>
        </w:rPr>
        <w:t xml:space="preserve">    </w:t>
      </w:r>
      <w:r>
        <w:rPr>
          <w:rFonts w:ascii="Times New Roman" w:hAnsi="Times New Roman" w:cs="Times New Roman" w:hint="eastAsia"/>
          <w:sz w:val="32"/>
        </w:rPr>
        <w:t>绩</w:t>
      </w:r>
    </w:p>
    <w:p w:rsidR="000E25B8" w:rsidRDefault="008F1755">
      <w:pPr>
        <w:pStyle w:val="a3"/>
        <w:spacing w:line="440" w:lineRule="exact"/>
        <w:ind w:right="11"/>
        <w:rPr>
          <w:rFonts w:eastAsia="黑体"/>
          <w:bCs/>
          <w:sz w:val="24"/>
        </w:rPr>
      </w:pPr>
      <w:r>
        <w:rPr>
          <w:rFonts w:eastAsia="黑体" w:hint="eastAsia"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364490</wp:posOffset>
                </wp:positionH>
                <wp:positionV relativeFrom="paragraph">
                  <wp:posOffset>99060</wp:posOffset>
                </wp:positionV>
                <wp:extent cx="5020310" cy="0"/>
                <wp:effectExtent l="0" t="19050" r="8890" b="26670"/>
                <wp:wrapNone/>
                <wp:docPr id="1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0310" cy="0"/>
                        </a:xfrm>
                        <a:prstGeom prst="line">
                          <a:avLst/>
                        </a:prstGeom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sm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03E454" id="直线 2" o:spid="_x0000_s1026" style="position:absolute;left:0;text-align:lef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7pt,7.8pt" to="424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" strokeweight="3pt">
                <v:stroke endarrowwidth="narrow" linestyle="thinThin"/>
              </v:line>
            </w:pict>
          </mc:Fallback>
        </mc:AlternateContent>
      </w:r>
    </w:p>
    <w:p w:rsidR="000E25B8" w:rsidRDefault="008F175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Times New Roman" w:eastAsia="华文行楷" w:hAnsi="Times New Roman" w:cs="Times New Roman"/>
          <w:b/>
          <w:sz w:val="24"/>
          <w:szCs w:val="24"/>
        </w:rPr>
        <w:t>背景知识小考察</w:t>
      </w:r>
      <w:r>
        <w:rPr>
          <w:rFonts w:ascii="Times New Roman" w:hAnsi="Times New Roman" w:cs="Times New Roman"/>
          <w:b/>
        </w:rPr>
        <w:t>】</w:t>
      </w:r>
    </w:p>
    <w:p w:rsidR="000E25B8" w:rsidRDefault="008F175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考察知识点：直流工作点计算</w:t>
      </w:r>
    </w:p>
    <w:p w:rsidR="000E25B8" w:rsidRDefault="008F1755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在图</w:t>
      </w:r>
      <w:r>
        <w:rPr>
          <w:rFonts w:ascii="Times New Roman" w:hAnsi="Times New Roman" w:cs="Times New Roman"/>
        </w:rPr>
        <w:t>3-2-11</w:t>
      </w:r>
      <w:r>
        <w:rPr>
          <w:rFonts w:ascii="Times New Roman" w:hAnsi="Times New Roman" w:cs="Times New Roman"/>
        </w:rPr>
        <w:t>所示电路中，双极型晶体管</w:t>
      </w:r>
      <w:r>
        <w:rPr>
          <w:rFonts w:ascii="Times New Roman" w:hAnsi="Times New Roman" w:cs="Times New Roman"/>
        </w:rPr>
        <w:t>2N3904</w:t>
      </w:r>
      <w:r>
        <w:rPr>
          <w:rFonts w:ascii="Times New Roman" w:hAnsi="Times New Roman" w:cs="Times New Roman"/>
        </w:rPr>
        <w:t>的</w:t>
      </w:r>
      <w:r>
        <w:rPr>
          <w:rFonts w:ascii="Times New Roman" w:hAnsi="Times New Roman" w:cs="Times New Roman"/>
          <w:i/>
        </w:rPr>
        <w:t>β</w:t>
      </w:r>
      <w:r>
        <w:rPr>
          <w:rFonts w:ascii="Times New Roman" w:hAnsi="Times New Roman" w:cs="Times New Roman"/>
        </w:rPr>
        <w:t>≈120</w:t>
      </w:r>
      <w:r>
        <w:rPr>
          <w:rFonts w:ascii="Times New Roman" w:hAnsi="Times New Roman" w:cs="Times New Roman"/>
        </w:rPr>
        <w:t>，</w:t>
      </w:r>
      <w:r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  <w:vertAlign w:val="subscript"/>
        </w:rPr>
        <w:t>BE(on)</w:t>
      </w:r>
      <w:r>
        <w:rPr>
          <w:rFonts w:ascii="Times New Roman" w:hAnsi="Times New Roman" w:cs="Times New Roman"/>
        </w:rPr>
        <w:t>=0.7V</w:t>
      </w:r>
      <w:r>
        <w:rPr>
          <w:rFonts w:ascii="Times New Roman" w:hAnsi="Times New Roman" w:cs="Times New Roman"/>
        </w:rPr>
        <w:t>。计算</w:t>
      </w:r>
      <w:r>
        <w:rPr>
          <w:rFonts w:ascii="Times New Roman" w:hAnsi="Times New Roman" w:cs="Times New Roman"/>
        </w:rPr>
        <w:t>T1</w:t>
      </w:r>
      <w:r>
        <w:rPr>
          <w:rFonts w:ascii="Times New Roman" w:hAnsi="Times New Roman" w:cs="Times New Roman"/>
        </w:rPr>
        <w:t>的各极电流和电压。填入表</w:t>
      </w:r>
      <w:r>
        <w:rPr>
          <w:rFonts w:ascii="Times New Roman" w:hAnsi="Times New Roman" w:cs="Times New Roman"/>
        </w:rPr>
        <w:t>3-2-3</w:t>
      </w:r>
      <w:r>
        <w:rPr>
          <w:rFonts w:ascii="Times New Roman" w:hAnsi="Times New Roman" w:cs="Times New Roman"/>
        </w:rPr>
        <w:t>计算栏。</w:t>
      </w:r>
    </w:p>
    <w:p w:rsidR="000E25B8" w:rsidRDefault="008F1755">
      <w:pPr>
        <w:spacing w:line="30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486535" cy="2329180"/>
            <wp:effectExtent l="0" t="0" r="698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48" cy="234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B8" w:rsidRDefault="008F1755">
      <w:pPr>
        <w:spacing w:line="300" w:lineRule="auto"/>
        <w:jc w:val="center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图</w:t>
      </w:r>
      <w:r>
        <w:rPr>
          <w:rFonts w:ascii="Times New Roman" w:hAnsi="Times New Roman" w:cs="Times New Roman"/>
          <w:sz w:val="18"/>
          <w:szCs w:val="18"/>
        </w:rPr>
        <w:t xml:space="preserve">3-2-11. </w:t>
      </w:r>
      <w:r>
        <w:rPr>
          <w:rFonts w:ascii="Times New Roman" w:hAnsi="Times New Roman" w:cs="Times New Roman"/>
          <w:sz w:val="18"/>
          <w:szCs w:val="18"/>
        </w:rPr>
        <w:t>晶体三极管静态工作点分析电路</w:t>
      </w:r>
    </w:p>
    <w:p w:rsidR="000E25B8" w:rsidRDefault="008F175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【</w:t>
      </w:r>
      <w:r>
        <w:rPr>
          <w:rFonts w:ascii="Times New Roman" w:eastAsia="华文行楷" w:hAnsi="Times New Roman" w:cs="Times New Roman"/>
          <w:b/>
          <w:sz w:val="24"/>
          <w:szCs w:val="24"/>
        </w:rPr>
        <w:t>一起做仿真</w:t>
      </w:r>
      <w:r>
        <w:rPr>
          <w:rFonts w:ascii="Times New Roman" w:hAnsi="Times New Roman" w:cs="Times New Roman"/>
          <w:b/>
        </w:rPr>
        <w:t>】</w:t>
      </w: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晶体管输出特性曲线</w:t>
      </w:r>
    </w:p>
    <w:p w:rsidR="000E25B8" w:rsidRPr="008F2D13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仿真设置</w:t>
      </w:r>
      <w:r>
        <w:rPr>
          <w:rFonts w:ascii="Times New Roman" w:hAnsi="Times New Roman" w:cs="Times New Roman"/>
          <w:b/>
        </w:rPr>
        <w:t xml:space="preserve">: </w:t>
      </w:r>
      <w:r>
        <w:rPr>
          <w:rFonts w:ascii="Times New Roman" w:hAnsi="Times New Roman" w:cs="Times New Roman"/>
        </w:rPr>
        <w:t>仿真双极型晶体管</w:t>
      </w:r>
      <w:r>
        <w:rPr>
          <w:rFonts w:ascii="Times New Roman" w:hAnsi="Times New Roman" w:cs="Times New Roman"/>
        </w:rPr>
        <w:t>2N3904</w:t>
      </w:r>
      <w:r>
        <w:rPr>
          <w:rFonts w:ascii="Times New Roman" w:hAnsi="Times New Roman" w:cs="Times New Roman"/>
        </w:rPr>
        <w:t>的输出特性曲线。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0E25B8">
        <w:tc>
          <w:tcPr>
            <w:tcW w:w="8522" w:type="dxa"/>
          </w:tcPr>
          <w:p w:rsidR="000E25B8" w:rsidRDefault="000E25B8" w:rsidP="002C48CA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b/>
                <w:bCs/>
              </w:rPr>
            </w:pPr>
          </w:p>
          <w:p w:rsidR="000E25B8" w:rsidRDefault="0026427C" w:rsidP="008F2D13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DC92A1" wp14:editId="373DC2D5">
                  <wp:extent cx="5274310" cy="341566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1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5B8">
        <w:tc>
          <w:tcPr>
            <w:tcW w:w="8522" w:type="dxa"/>
          </w:tcPr>
          <w:p w:rsidR="000E25B8" w:rsidRDefault="008F1755">
            <w:pPr>
              <w:pStyle w:val="1"/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lastRenderedPageBreak/>
              <w:t>双极型晶体管</w:t>
            </w:r>
            <w:r>
              <w:rPr>
                <w:rFonts w:ascii="Times New Roman" w:hAnsi="Times New Roman" w:cs="Times New Roman"/>
              </w:rPr>
              <w:t>2N3904</w:t>
            </w:r>
            <w:r>
              <w:rPr>
                <w:rFonts w:ascii="Times New Roman" w:hAnsi="Times New Roman" w:cs="Times New Roman"/>
              </w:rPr>
              <w:t>的输出特性曲线</w:t>
            </w:r>
            <w:r>
              <w:rPr>
                <w:rFonts w:ascii="Times New Roman" w:hAnsi="Times New Roman" w:cs="Times New Roman" w:hint="eastAsia"/>
              </w:rPr>
              <w:t>仿真图</w:t>
            </w:r>
          </w:p>
        </w:tc>
      </w:tr>
    </w:tbl>
    <w:p w:rsidR="000E25B8" w:rsidRDefault="008F1755">
      <w:pPr>
        <w:pStyle w:val="11"/>
        <w:spacing w:line="300" w:lineRule="auto"/>
        <w:ind w:firstLineChars="0" w:firstLine="0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85725</wp:posOffset>
            </wp:positionV>
            <wp:extent cx="990600" cy="660400"/>
            <wp:effectExtent l="0" t="0" r="0" b="10160"/>
            <wp:wrapTight wrapText="bothSides">
              <wp:wrapPolygon edited="0">
                <wp:start x="0" y="0"/>
                <wp:lineTo x="0" y="20935"/>
                <wp:lineTo x="21268" y="20935"/>
                <wp:lineTo x="21268" y="0"/>
                <wp:lineTo x="0" y="0"/>
              </wp:wrapPolygon>
            </wp:wrapTight>
            <wp:docPr id="2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从输出特性曲线族上，大致估算出双极型晶体管进入放大区时的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v</w:t>
      </w:r>
      <w:r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CE</w:t>
      </w:r>
      <w:r>
        <w:rPr>
          <w:rFonts w:ascii="Times New Roman" w:eastAsia="楷体" w:hAnsi="Times New Roman" w:cs="Times New Roman"/>
          <w:b/>
          <w:sz w:val="24"/>
          <w:szCs w:val="24"/>
        </w:rPr>
        <w:t>电压？它是一个固定的值吗？为什么？</w:t>
      </w:r>
    </w:p>
    <w:p w:rsidR="000E25B8" w:rsidRDefault="000E25B8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回答：</w:t>
      </w:r>
      <w:r w:rsidR="008F2D13">
        <w:rPr>
          <w:rFonts w:ascii="Times New Roman" w:hAnsi="Times New Roman" w:cs="Times New Roman" w:hint="eastAsia"/>
          <w:b/>
          <w:bCs/>
        </w:rPr>
        <w:t>估算得</w:t>
      </w:r>
      <w:r w:rsidR="008F2D13">
        <w:rPr>
          <w:rFonts w:ascii="Times New Roman" w:eastAsia="楷体" w:hAnsi="Times New Roman" w:cs="Times New Roman"/>
          <w:b/>
          <w:i/>
          <w:iCs/>
          <w:sz w:val="24"/>
          <w:szCs w:val="24"/>
        </w:rPr>
        <w:t>v</w:t>
      </w:r>
      <w:r w:rsidR="008F2D13"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 xml:space="preserve">CE </w:t>
      </w:r>
      <w:r w:rsidR="008F2D13" w:rsidRPr="002C48CA"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=0.3~0.5V</w:t>
      </w:r>
      <w:r w:rsidR="008F2D13">
        <w:rPr>
          <w:rFonts w:ascii="Times New Roman" w:hAnsi="Times New Roman" w:cs="Times New Roman" w:hint="eastAsia"/>
          <w:b/>
          <w:bCs/>
        </w:rPr>
        <w:t>，它不是一个固定的值，随着</w:t>
      </w:r>
      <m:oMath>
        <m:sSub>
          <m:sSubPr>
            <m:ctrlPr>
              <w:rPr>
                <w:rFonts w:ascii="Cambria Math" w:hAnsi="Cambria Math" w:cs="Times New Roman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</w:rPr>
              <m:t>B</m:t>
            </m:r>
          </m:sub>
        </m:sSub>
      </m:oMath>
      <w:r w:rsidR="008F2D13">
        <w:rPr>
          <w:rFonts w:ascii="Times New Roman" w:hAnsi="Times New Roman" w:cs="Times New Roman" w:hint="eastAsia"/>
          <w:b/>
          <w:bCs/>
        </w:rPr>
        <w:t>减小而略有减小，原因是二极管内部存在着体电阻和引线电阻，电流越大，其上产生的压降就越大，相应曲线开始饱和的</w:t>
      </w:r>
      <m:oMath>
        <m:sSub>
          <m:sSubPr>
            <m:ctrlPr>
              <w:rPr>
                <w:rFonts w:ascii="Cambria Math" w:hAnsi="Cambria Math" w:cs="Times New Roman"/>
                <w:b/>
                <w:bCs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 w:hint="eastAsia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="Times New Roman" w:hint="eastAsia"/>
              </w:rPr>
              <m:t>CE</m:t>
            </m:r>
          </m:sub>
        </m:sSub>
      </m:oMath>
      <w:r w:rsidR="008F2D13">
        <w:rPr>
          <w:rFonts w:ascii="Times New Roman" w:hAnsi="Times New Roman" w:cs="Times New Roman" w:hint="eastAsia"/>
          <w:b/>
          <w:bCs/>
        </w:rPr>
        <w:t>就越大。</w:t>
      </w:r>
    </w:p>
    <w:p w:rsidR="000E25B8" w:rsidRDefault="000E25B8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8F2D13" w:rsidRDefault="008F2D13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  <w:i/>
        </w:rPr>
      </w:pPr>
      <w:r>
        <w:rPr>
          <w:rFonts w:ascii="Times New Roman" w:hAnsi="Times New Roman" w:cs="Times New Roman"/>
          <w:b/>
          <w:bCs/>
        </w:rPr>
        <w:lastRenderedPageBreak/>
        <w:t>变化的</w:t>
      </w:r>
      <w:r>
        <w:rPr>
          <w:rFonts w:ascii="Times New Roman" w:hAnsi="Times New Roman" w:cs="Times New Roman"/>
          <w:b/>
          <w:bCs/>
          <w:i/>
        </w:rPr>
        <w:t>β</w:t>
      </w: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</w:rPr>
        <w:t>仿真双极型晶体管</w:t>
      </w:r>
      <w:r>
        <w:rPr>
          <w:rFonts w:ascii="Times New Roman" w:hAnsi="Times New Roman" w:cs="Times New Roman"/>
          <w:i/>
        </w:rPr>
        <w:t>β</w:t>
      </w:r>
      <w:r>
        <w:rPr>
          <w:rFonts w:ascii="Times New Roman" w:hAnsi="Times New Roman" w:cs="Times New Roman"/>
        </w:rPr>
        <w:t>与</w:t>
      </w:r>
      <w:r>
        <w:rPr>
          <w:rFonts w:ascii="Times New Roman" w:hAnsi="Times New Roman" w:cs="Times New Roman"/>
          <w:i/>
        </w:rPr>
        <w:t>V</w:t>
      </w:r>
      <w:r>
        <w:rPr>
          <w:rFonts w:ascii="Times New Roman" w:hAnsi="Times New Roman" w:cs="Times New Roman"/>
          <w:vertAlign w:val="subscript"/>
        </w:rPr>
        <w:t>BE</w:t>
      </w:r>
      <w:r>
        <w:rPr>
          <w:rFonts w:ascii="Times New Roman" w:hAnsi="Times New Roman" w:cs="Times New Roman"/>
        </w:rPr>
        <w:t>关系。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0E25B8">
        <w:tc>
          <w:tcPr>
            <w:tcW w:w="8522" w:type="dxa"/>
          </w:tcPr>
          <w:p w:rsidR="000E25B8" w:rsidRDefault="00933745" w:rsidP="008F2D13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3CA95FA" wp14:editId="49A1D5B8">
                  <wp:extent cx="5274310" cy="3613785"/>
                  <wp:effectExtent l="0" t="0" r="254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13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5B8">
        <w:tc>
          <w:tcPr>
            <w:tcW w:w="8522" w:type="dxa"/>
          </w:tcPr>
          <w:p w:rsidR="000E25B8" w:rsidRDefault="008F1755">
            <w:pPr>
              <w:pStyle w:val="1"/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双极型晶体管</w:t>
            </w:r>
            <w:r>
              <w:rPr>
                <w:rFonts w:ascii="Times New Roman" w:hAnsi="Times New Roman" w:cs="Times New Roman"/>
                <w:i/>
              </w:rPr>
              <w:t>β</w:t>
            </w:r>
            <w:r>
              <w:rPr>
                <w:rFonts w:ascii="Times New Roman" w:hAnsi="Times New Roman" w:cs="Times New Roman"/>
              </w:rPr>
              <w:t>与</w:t>
            </w:r>
            <w:r>
              <w:rPr>
                <w:rFonts w:ascii="Times New Roman" w:hAnsi="Times New Roman" w:cs="Times New Roman"/>
                <w:i/>
              </w:rPr>
              <w:t>V</w:t>
            </w:r>
            <w:r>
              <w:rPr>
                <w:rFonts w:ascii="Times New Roman" w:hAnsi="Times New Roman" w:cs="Times New Roman"/>
                <w:vertAlign w:val="subscript"/>
              </w:rPr>
              <w:t>BE</w:t>
            </w:r>
            <w:r>
              <w:rPr>
                <w:rFonts w:ascii="Times New Roman" w:hAnsi="Times New Roman" w:cs="Times New Roman"/>
              </w:rPr>
              <w:t>关系</w:t>
            </w:r>
            <w:r>
              <w:rPr>
                <w:rFonts w:ascii="Times New Roman" w:hAnsi="Times New Roman" w:cs="Times New Roman" w:hint="eastAsia"/>
              </w:rPr>
              <w:t>仿真图</w:t>
            </w:r>
          </w:p>
        </w:tc>
      </w:tr>
    </w:tbl>
    <w:p w:rsidR="000E25B8" w:rsidRDefault="008F1755">
      <w:pPr>
        <w:spacing w:line="30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-380365</wp:posOffset>
            </wp:positionH>
            <wp:positionV relativeFrom="paragraph">
              <wp:posOffset>8255</wp:posOffset>
            </wp:positionV>
            <wp:extent cx="990600" cy="660400"/>
            <wp:effectExtent l="0" t="0" r="0" b="10160"/>
            <wp:wrapTight wrapText="bothSides">
              <wp:wrapPolygon edited="0">
                <wp:start x="0" y="0"/>
                <wp:lineTo x="0" y="20935"/>
                <wp:lineTo x="21268" y="20935"/>
                <wp:lineTo x="21268" y="0"/>
                <wp:lineTo x="0" y="0"/>
              </wp:wrapPolygon>
            </wp:wrapTight>
            <wp:docPr id="43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25B8" w:rsidRDefault="008F1755">
      <w:pPr>
        <w:spacing w:line="300" w:lineRule="auto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sz w:val="24"/>
          <w:szCs w:val="24"/>
        </w:rPr>
        <w:t>请阐述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与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v</w:t>
      </w:r>
      <w:r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BE</w:t>
      </w:r>
      <w:r>
        <w:rPr>
          <w:rFonts w:ascii="Times New Roman" w:eastAsia="楷体" w:hAnsi="Times New Roman" w:cs="Times New Roman"/>
          <w:b/>
          <w:sz w:val="24"/>
          <w:szCs w:val="24"/>
        </w:rPr>
        <w:t>关系，说明直流工作点设置时的注意事项。</w:t>
      </w:r>
    </w:p>
    <w:p w:rsidR="000E25B8" w:rsidRDefault="000E25B8">
      <w:pPr>
        <w:spacing w:line="300" w:lineRule="auto"/>
        <w:jc w:val="left"/>
        <w:rPr>
          <w:rFonts w:ascii="Times New Roman" w:hAnsi="Times New Roman" w:cs="Times New Roman"/>
        </w:rPr>
      </w:pPr>
    </w:p>
    <w:p w:rsidR="0068764E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</w:rPr>
        <w:t>回答：</w:t>
      </w:r>
      <w:r w:rsidR="00933745" w:rsidRPr="00933745">
        <w:rPr>
          <w:rFonts w:ascii="Times New Roman" w:hAnsi="Times New Roman" w:cs="Times New Roman" w:hint="eastAsia"/>
          <w:b/>
          <w:bCs/>
        </w:rPr>
        <w:t>随着</w:t>
      </w:r>
      <w:r w:rsidR="00933745" w:rsidRPr="00933745">
        <w:rPr>
          <w:rFonts w:ascii="Times New Roman" w:hAnsi="Times New Roman" w:cs="Times New Roman" w:hint="eastAsia"/>
          <w:b/>
          <w:bCs/>
        </w:rPr>
        <w:t xml:space="preserve">VBE </w:t>
      </w:r>
      <w:r w:rsidR="00933745" w:rsidRPr="00933745">
        <w:rPr>
          <w:rFonts w:ascii="Times New Roman" w:hAnsi="Times New Roman" w:cs="Times New Roman" w:hint="eastAsia"/>
          <w:b/>
          <w:bCs/>
        </w:rPr>
        <w:t>的增大，β先增大后减小，在</w:t>
      </w:r>
      <w:r w:rsidR="00933745" w:rsidRPr="00933745">
        <w:rPr>
          <w:rFonts w:ascii="Times New Roman" w:hAnsi="Times New Roman" w:cs="Times New Roman" w:hint="eastAsia"/>
          <w:b/>
          <w:bCs/>
        </w:rPr>
        <w:t>VBE</w:t>
      </w:r>
      <w:r w:rsidR="00933745" w:rsidRPr="00933745">
        <w:rPr>
          <w:rFonts w:ascii="Times New Roman" w:hAnsi="Times New Roman" w:cs="Times New Roman" w:hint="eastAsia"/>
          <w:b/>
          <w:bCs/>
        </w:rPr>
        <w:t>为</w:t>
      </w:r>
      <w:r w:rsidR="00933745" w:rsidRPr="00933745">
        <w:rPr>
          <w:rFonts w:ascii="Times New Roman" w:hAnsi="Times New Roman" w:cs="Times New Roman" w:hint="eastAsia"/>
          <w:b/>
          <w:bCs/>
        </w:rPr>
        <w:t>720~750mV</w:t>
      </w:r>
      <w:r w:rsidR="00933745" w:rsidRPr="00933745">
        <w:rPr>
          <w:rFonts w:ascii="Times New Roman" w:hAnsi="Times New Roman" w:cs="Times New Roman" w:hint="eastAsia"/>
          <w:b/>
          <w:bCs/>
        </w:rPr>
        <w:t>时，β取得最大值。</w:t>
      </w:r>
      <w:r w:rsidR="00933745" w:rsidRPr="00933745">
        <w:rPr>
          <w:rFonts w:ascii="Times New Roman" w:hAnsi="Times New Roman" w:cs="Times New Roman" w:hint="eastAsia"/>
          <w:b/>
          <w:bCs/>
        </w:rPr>
        <w:t xml:space="preserve">    </w:t>
      </w:r>
    </w:p>
    <w:p w:rsidR="000E25B8" w:rsidRDefault="0093374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 w:rsidRPr="00933745">
        <w:rPr>
          <w:rFonts w:ascii="Times New Roman" w:hAnsi="Times New Roman" w:cs="Times New Roman" w:hint="eastAsia"/>
          <w:b/>
          <w:bCs/>
        </w:rPr>
        <w:t>注意事项：</w:t>
      </w:r>
      <w:r w:rsidRPr="00933745">
        <w:rPr>
          <w:rFonts w:ascii="Times New Roman" w:hAnsi="Times New Roman" w:cs="Times New Roman" w:hint="eastAsia"/>
          <w:b/>
          <w:bCs/>
        </w:rPr>
        <w:t xml:space="preserve"> </w:t>
      </w:r>
      <w:r w:rsidRPr="00933745">
        <w:rPr>
          <w:rFonts w:ascii="Times New Roman" w:hAnsi="Times New Roman" w:cs="Times New Roman" w:hint="eastAsia"/>
          <w:b/>
          <w:bCs/>
        </w:rPr>
        <w:t>设置直流工作点的时候，要把</w:t>
      </w:r>
      <w:r w:rsidRPr="00933745">
        <w:rPr>
          <w:rFonts w:ascii="Times New Roman" w:hAnsi="Times New Roman" w:cs="Times New Roman" w:hint="eastAsia"/>
          <w:b/>
          <w:bCs/>
        </w:rPr>
        <w:t xml:space="preserve">VBE </w:t>
      </w:r>
      <w:r w:rsidRPr="00933745">
        <w:rPr>
          <w:rFonts w:ascii="Times New Roman" w:hAnsi="Times New Roman" w:cs="Times New Roman" w:hint="eastAsia"/>
          <w:b/>
          <w:bCs/>
        </w:rPr>
        <w:t>控制在一定的范围内，以获得理想的β的值。</w:t>
      </w:r>
    </w:p>
    <w:p w:rsidR="000E25B8" w:rsidRDefault="000E25B8">
      <w:pPr>
        <w:spacing w:line="300" w:lineRule="auto"/>
        <w:jc w:val="left"/>
        <w:rPr>
          <w:rFonts w:ascii="Times New Roman" w:hAnsi="Times New Roman" w:cs="Times New Roman"/>
        </w:rPr>
      </w:pPr>
    </w:p>
    <w:p w:rsidR="008F2D13" w:rsidRDefault="008F2D13">
      <w:pPr>
        <w:spacing w:line="300" w:lineRule="auto"/>
        <w:jc w:val="left"/>
        <w:rPr>
          <w:rFonts w:ascii="Times New Roman" w:hAnsi="Times New Roman" w:cs="Times New Roman"/>
        </w:rPr>
      </w:pPr>
    </w:p>
    <w:p w:rsidR="00E14403" w:rsidRDefault="00E14403">
      <w:pPr>
        <w:spacing w:line="300" w:lineRule="auto"/>
        <w:jc w:val="left"/>
        <w:rPr>
          <w:rFonts w:ascii="Times New Roman" w:hAnsi="Times New Roman" w:cs="Times New Roman"/>
        </w:rPr>
      </w:pPr>
    </w:p>
    <w:p w:rsidR="00E14403" w:rsidRDefault="00E14403">
      <w:pPr>
        <w:spacing w:line="300" w:lineRule="auto"/>
        <w:jc w:val="left"/>
        <w:rPr>
          <w:rFonts w:ascii="Times New Roman" w:hAnsi="Times New Roman" w:cs="Times New Roman"/>
        </w:rPr>
      </w:pPr>
    </w:p>
    <w:p w:rsidR="00E14403" w:rsidRDefault="00E14403">
      <w:pPr>
        <w:spacing w:line="300" w:lineRule="auto"/>
        <w:jc w:val="left"/>
        <w:rPr>
          <w:rFonts w:ascii="Times New Roman" w:hAnsi="Times New Roman" w:cs="Times New Roman" w:hint="eastAsia"/>
        </w:rPr>
      </w:pPr>
    </w:p>
    <w:p w:rsidR="008F2D13" w:rsidRDefault="008F2D13">
      <w:pPr>
        <w:spacing w:line="300" w:lineRule="auto"/>
        <w:jc w:val="left"/>
        <w:rPr>
          <w:rFonts w:ascii="Times New Roman" w:hAnsi="Times New Roman" w:cs="Times New Roman"/>
        </w:rPr>
      </w:pPr>
    </w:p>
    <w:p w:rsidR="008F2D13" w:rsidRDefault="008F2D13">
      <w:pPr>
        <w:spacing w:line="300" w:lineRule="auto"/>
        <w:jc w:val="left"/>
        <w:rPr>
          <w:rFonts w:ascii="Times New Roman" w:hAnsi="Times New Roman" w:cs="Times New Roman"/>
        </w:rPr>
      </w:pPr>
    </w:p>
    <w:p w:rsidR="008F2D13" w:rsidRDefault="008F2D13">
      <w:pPr>
        <w:spacing w:line="300" w:lineRule="auto"/>
        <w:jc w:val="left"/>
        <w:rPr>
          <w:rFonts w:ascii="Times New Roman" w:hAnsi="Times New Roman" w:cs="Times New Roman"/>
        </w:rPr>
      </w:pPr>
    </w:p>
    <w:p w:rsidR="008F2D13" w:rsidRDefault="008F2D13">
      <w:pPr>
        <w:spacing w:line="300" w:lineRule="auto"/>
        <w:jc w:val="left"/>
        <w:rPr>
          <w:rFonts w:ascii="Times New Roman" w:hAnsi="Times New Roman" w:cs="Times New Roman"/>
        </w:rPr>
      </w:pP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温度扫描</w:t>
      </w: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</w:rPr>
        <w:t>仿真双极型晶体管</w:t>
      </w:r>
      <w:r>
        <w:rPr>
          <w:rFonts w:ascii="Times New Roman" w:hAnsi="Times New Roman" w:cs="Times New Roman"/>
          <w:i/>
        </w:rPr>
        <w:t>β</w:t>
      </w:r>
      <w:r>
        <w:rPr>
          <w:rFonts w:ascii="Times New Roman" w:hAnsi="Times New Roman" w:cs="Times New Roman"/>
        </w:rPr>
        <w:t>与温度关系。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0E25B8">
        <w:tc>
          <w:tcPr>
            <w:tcW w:w="8522" w:type="dxa"/>
          </w:tcPr>
          <w:p w:rsidR="000E25B8" w:rsidRDefault="00933745" w:rsidP="008F2D13">
            <w:pPr>
              <w:pStyle w:val="1"/>
              <w:spacing w:line="300" w:lineRule="auto"/>
              <w:ind w:firstLineChars="0" w:firstLine="0"/>
              <w:jc w:val="left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97F554" wp14:editId="04668E62">
                  <wp:extent cx="5274310" cy="3135630"/>
                  <wp:effectExtent l="0" t="0" r="254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5B8">
        <w:tc>
          <w:tcPr>
            <w:tcW w:w="8522" w:type="dxa"/>
          </w:tcPr>
          <w:p w:rsidR="000E25B8" w:rsidRDefault="008F1755">
            <w:pPr>
              <w:pStyle w:val="1"/>
              <w:spacing w:line="30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双极型晶体管</w:t>
            </w:r>
            <w:r>
              <w:rPr>
                <w:rFonts w:ascii="Times New Roman" w:hAnsi="Times New Roman" w:cs="Times New Roman"/>
                <w:i/>
              </w:rPr>
              <w:t>β</w:t>
            </w:r>
            <w:r>
              <w:rPr>
                <w:rFonts w:ascii="Times New Roman" w:hAnsi="Times New Roman" w:cs="Times New Roman"/>
              </w:rPr>
              <w:t>与温度关系</w:t>
            </w:r>
            <w:r>
              <w:rPr>
                <w:rFonts w:ascii="Times New Roman" w:hAnsi="Times New Roman" w:cs="Times New Roman" w:hint="eastAsia"/>
              </w:rPr>
              <w:t>仿真图</w:t>
            </w:r>
          </w:p>
        </w:tc>
      </w:tr>
    </w:tbl>
    <w:p w:rsidR="000E25B8" w:rsidRDefault="008F1755">
      <w:pPr>
        <w:spacing w:line="300" w:lineRule="auto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sz w:val="24"/>
          <w:szCs w:val="24"/>
        </w:rPr>
        <w:t>请阐述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与温度关系，读出不同温度时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值，记录于表</w:t>
      </w:r>
      <w:r>
        <w:rPr>
          <w:rFonts w:ascii="Times New Roman" w:eastAsia="楷体" w:hAnsi="Times New Roman" w:cs="Times New Roman"/>
          <w:b/>
          <w:sz w:val="24"/>
          <w:szCs w:val="24"/>
        </w:rPr>
        <w:t>3-2-1</w:t>
      </w:r>
      <w:r>
        <w:rPr>
          <w:rFonts w:ascii="Times New Roman" w:eastAsia="楷体" w:hAnsi="Times New Roman" w:cs="Times New Roman"/>
          <w:b/>
          <w:sz w:val="24"/>
          <w:szCs w:val="24"/>
        </w:rPr>
        <w:t>中。</w:t>
      </w:r>
    </w:p>
    <w:p w:rsidR="000E25B8" w:rsidRDefault="008F175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3-2-1</w:t>
      </w:r>
      <w:r>
        <w:rPr>
          <w:rFonts w:ascii="Times New Roman" w:hAnsi="Times New Roman" w:cs="Times New Roman"/>
          <w:szCs w:val="21"/>
        </w:rPr>
        <w:t>：不同温度时的</w:t>
      </w:r>
      <w:r>
        <w:rPr>
          <w:rFonts w:ascii="Times New Roman" w:eastAsia="楷体" w:hAnsi="Times New Roman" w:cs="Times New Roman"/>
          <w:bCs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Cs/>
          <w:sz w:val="24"/>
          <w:szCs w:val="24"/>
        </w:rPr>
        <w:t>值</w:t>
      </w:r>
    </w:p>
    <w:tbl>
      <w:tblPr>
        <w:tblStyle w:val="a4"/>
        <w:tblW w:w="8296" w:type="dxa"/>
        <w:jc w:val="center"/>
        <w:tblLayout w:type="fixed"/>
        <w:tblLook w:val="04A0" w:firstRow="1" w:lastRow="0" w:firstColumn="1" w:lastColumn="0" w:noHBand="0" w:noVBand="1"/>
      </w:tblPr>
      <w:tblGrid>
        <w:gridCol w:w="2710"/>
        <w:gridCol w:w="2976"/>
        <w:gridCol w:w="2610"/>
      </w:tblGrid>
      <w:tr w:rsidR="000E25B8">
        <w:trPr>
          <w:jc w:val="center"/>
        </w:trPr>
        <w:tc>
          <w:tcPr>
            <w:tcW w:w="271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-40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  <w:tc>
          <w:tcPr>
            <w:tcW w:w="297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27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  <w:tc>
          <w:tcPr>
            <w:tcW w:w="261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125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</w:tr>
      <w:tr w:rsidR="000E25B8">
        <w:trPr>
          <w:jc w:val="center"/>
        </w:trPr>
        <w:tc>
          <w:tcPr>
            <w:tcW w:w="271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楷体" w:hAnsi="Times New Roman" w:cs="Times New Roman"/>
                <w:bCs/>
                <w:i/>
                <w:iCs/>
                <w:sz w:val="24"/>
                <w:szCs w:val="24"/>
              </w:rPr>
              <w:t>β</w:t>
            </w:r>
            <w:r>
              <w:rPr>
                <w:rFonts w:ascii="Times New Roman" w:hAnsi="Times New Roman" w:cs="Times New Roman"/>
              </w:rPr>
              <w:t>=</w:t>
            </w:r>
            <w:r w:rsidR="00933745">
              <w:rPr>
                <w:rFonts w:ascii="Times New Roman" w:hAnsi="Times New Roman" w:cs="Times New Roman"/>
              </w:rPr>
              <w:t>93.56863</w:t>
            </w:r>
          </w:p>
        </w:tc>
        <w:tc>
          <w:tcPr>
            <w:tcW w:w="297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楷体" w:hAnsi="Times New Roman" w:cs="Times New Roman"/>
                <w:bCs/>
                <w:i/>
                <w:iCs/>
                <w:sz w:val="24"/>
                <w:szCs w:val="24"/>
              </w:rPr>
              <w:t>β</w:t>
            </w:r>
            <w:r>
              <w:rPr>
                <w:rFonts w:ascii="Times New Roman" w:hAnsi="Times New Roman" w:cs="Times New Roman"/>
              </w:rPr>
              <w:t>=</w:t>
            </w:r>
            <w:r w:rsidR="00933745">
              <w:rPr>
                <w:rFonts w:ascii="Times New Roman" w:hAnsi="Times New Roman" w:cs="Times New Roman"/>
              </w:rPr>
              <w:t>144.38710</w:t>
            </w:r>
          </w:p>
        </w:tc>
        <w:tc>
          <w:tcPr>
            <w:tcW w:w="261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楷体" w:hAnsi="Times New Roman" w:cs="Times New Roman"/>
                <w:bCs/>
                <w:i/>
                <w:iCs/>
                <w:sz w:val="24"/>
                <w:szCs w:val="24"/>
              </w:rPr>
              <w:t>β</w:t>
            </w:r>
            <w:r>
              <w:rPr>
                <w:rFonts w:ascii="Times New Roman" w:hAnsi="Times New Roman" w:cs="Times New Roman"/>
              </w:rPr>
              <w:t>=</w:t>
            </w:r>
            <w:r w:rsidR="005A0434">
              <w:rPr>
                <w:rFonts w:ascii="Times New Roman" w:hAnsi="Times New Roman" w:cs="Times New Roman"/>
              </w:rPr>
              <w:t>233.09875</w:t>
            </w:r>
          </w:p>
        </w:tc>
      </w:tr>
    </w:tbl>
    <w:p w:rsidR="000E25B8" w:rsidRDefault="008F1755" w:rsidP="00E14403">
      <w:pPr>
        <w:spacing w:line="300" w:lineRule="auto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与温度关系</w:t>
      </w:r>
      <w:r>
        <w:rPr>
          <w:rFonts w:ascii="Times New Roman" w:eastAsia="楷体" w:hAnsi="Times New Roman" w:cs="Times New Roman" w:hint="eastAsia"/>
          <w:b/>
          <w:sz w:val="24"/>
          <w:szCs w:val="24"/>
        </w:rPr>
        <w:t>：</w:t>
      </w:r>
      <w:r w:rsidR="008F2D13">
        <w:rPr>
          <w:rFonts w:ascii="Times New Roman" w:eastAsia="楷体" w:hAnsi="Times New Roman" w:cs="Times New Roman" w:hint="eastAsia"/>
          <w:b/>
          <w:sz w:val="24"/>
          <w:szCs w:val="24"/>
        </w:rPr>
        <w:t>温度越高，</w:t>
      </w:r>
      <w:r w:rsidR="008F2D13"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 w:rsidR="008F2D13">
        <w:rPr>
          <w:rFonts w:ascii="Times New Roman" w:eastAsia="楷体" w:hAnsi="Times New Roman" w:cs="Times New Roman" w:hint="eastAsia"/>
          <w:b/>
          <w:sz w:val="24"/>
          <w:szCs w:val="24"/>
        </w:rPr>
        <w:t>越大</w:t>
      </w:r>
      <w:r w:rsidR="00E14403" w:rsidRPr="00E14403">
        <w:rPr>
          <w:rFonts w:ascii="Times New Roman" w:eastAsia="楷体" w:hAnsi="Times New Roman" w:cs="Times New Roman" w:hint="eastAsia"/>
          <w:b/>
          <w:sz w:val="24"/>
          <w:szCs w:val="24"/>
        </w:rPr>
        <w:t>，基本呈现线性关系。</w:t>
      </w:r>
    </w:p>
    <w:p w:rsidR="00E14403" w:rsidRPr="00E14403" w:rsidRDefault="00E14403" w:rsidP="00E14403">
      <w:pPr>
        <w:spacing w:line="300" w:lineRule="auto"/>
        <w:jc w:val="left"/>
        <w:rPr>
          <w:rFonts w:ascii="Times New Roman" w:eastAsia="楷体" w:hAnsi="Times New Roman" w:cs="Times New Roman" w:hint="eastAsia"/>
          <w:b/>
          <w:sz w:val="24"/>
          <w:szCs w:val="24"/>
        </w:rPr>
      </w:pP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bCs/>
        </w:rPr>
        <w:t>晶体管</w:t>
      </w:r>
      <w:r>
        <w:rPr>
          <w:rFonts w:ascii="Times New Roman" w:hAnsi="Times New Roman" w:cs="Times New Roman"/>
          <w:b/>
          <w:bCs/>
          <w:i/>
        </w:rPr>
        <w:t>f</w:t>
      </w:r>
      <w:r>
        <w:rPr>
          <w:rFonts w:ascii="Times New Roman" w:hAnsi="Times New Roman" w:cs="Times New Roman"/>
          <w:b/>
          <w:bCs/>
          <w:vertAlign w:val="subscript"/>
        </w:rPr>
        <w:t>T</w:t>
      </w:r>
      <w:r>
        <w:rPr>
          <w:rFonts w:ascii="Times New Roman" w:hAnsi="Times New Roman" w:cs="Times New Roman"/>
          <w:b/>
          <w:bCs/>
        </w:rPr>
        <w:t>仿真</w:t>
      </w:r>
    </w:p>
    <w:p w:rsidR="000E25B8" w:rsidRPr="00E14403" w:rsidRDefault="008F1755" w:rsidP="00E1440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Times New Roman" w:hAnsi="Times New Roman" w:cs="Times New Roman"/>
          <w:b/>
        </w:rPr>
        <w:t>仿真设置：</w:t>
      </w:r>
      <w:r>
        <w:rPr>
          <w:rFonts w:ascii="Times New Roman" w:hAnsi="Times New Roman" w:cs="Times New Roman"/>
        </w:rPr>
        <w:t>仿真双极型晶体管</w:t>
      </w:r>
      <w:r>
        <w:rPr>
          <w:rFonts w:ascii="Times New Roman" w:hAnsi="Times New Roman" w:cs="Times New Roman"/>
          <w:i/>
        </w:rPr>
        <w:t>f</w:t>
      </w:r>
      <w:r>
        <w:rPr>
          <w:rFonts w:ascii="Times New Roman" w:hAnsi="Times New Roman" w:cs="Times New Roman"/>
          <w:vertAlign w:val="subscript"/>
        </w:rPr>
        <w:t>T</w:t>
      </w:r>
      <w:r>
        <w:rPr>
          <w:rFonts w:ascii="Times New Roman" w:hAnsi="Times New Roman" w:cs="Times New Roman"/>
        </w:rPr>
        <w:t>。</w:t>
      </w:r>
    </w:p>
    <w:p w:rsidR="000E25B8" w:rsidRDefault="008F1755">
      <w:pPr>
        <w:pStyle w:val="1"/>
        <w:spacing w:line="300" w:lineRule="auto"/>
        <w:ind w:left="360" w:firstLineChars="0" w:firstLine="0"/>
        <w:jc w:val="center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-337820</wp:posOffset>
            </wp:positionH>
            <wp:positionV relativeFrom="paragraph">
              <wp:posOffset>64135</wp:posOffset>
            </wp:positionV>
            <wp:extent cx="990600" cy="660400"/>
            <wp:effectExtent l="0" t="0" r="0" b="10160"/>
            <wp:wrapTight wrapText="bothSides">
              <wp:wrapPolygon edited="0">
                <wp:start x="0" y="0"/>
                <wp:lineTo x="0" y="20935"/>
                <wp:lineTo x="21268" y="20935"/>
                <wp:lineTo x="21268" y="0"/>
                <wp:lineTo x="0" y="0"/>
              </wp:wrapPolygon>
            </wp:wrapTight>
            <wp:docPr id="46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请阐述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与频率的关系，并读出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f</w:t>
      </w:r>
      <w:r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和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f</w:t>
      </w:r>
      <w:r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T</w:t>
      </w:r>
      <w:r>
        <w:rPr>
          <w:rFonts w:ascii="Times New Roman" w:eastAsia="楷体" w:hAnsi="Times New Roman" w:cs="Times New Roman"/>
          <w:b/>
          <w:sz w:val="24"/>
          <w:szCs w:val="24"/>
        </w:rPr>
        <w:t>，记录于表</w:t>
      </w:r>
      <w:r>
        <w:rPr>
          <w:rFonts w:ascii="Times New Roman" w:eastAsia="楷体" w:hAnsi="Times New Roman" w:cs="Times New Roman"/>
          <w:b/>
          <w:sz w:val="24"/>
          <w:szCs w:val="24"/>
        </w:rPr>
        <w:t>3-2-2</w:t>
      </w:r>
      <w:r>
        <w:rPr>
          <w:rFonts w:ascii="Times New Roman" w:eastAsia="楷体" w:hAnsi="Times New Roman" w:cs="Times New Roman"/>
          <w:b/>
          <w:sz w:val="24"/>
          <w:szCs w:val="24"/>
        </w:rPr>
        <w:t>中。</w:t>
      </w:r>
    </w:p>
    <w:p w:rsidR="000E25B8" w:rsidRDefault="008F175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3-2-2</w:t>
      </w:r>
      <w:r>
        <w:rPr>
          <w:rFonts w:ascii="Times New Roman" w:hAnsi="Times New Roman" w:cs="Times New Roman"/>
          <w:szCs w:val="21"/>
        </w:rPr>
        <w:t>：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f</w:t>
      </w:r>
      <w:r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和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f</w:t>
      </w:r>
      <w:r>
        <w:rPr>
          <w:rFonts w:ascii="Times New Roman" w:eastAsia="楷体" w:hAnsi="Times New Roman" w:cs="Times New Roman"/>
          <w:b/>
          <w:sz w:val="24"/>
          <w:szCs w:val="24"/>
          <w:vertAlign w:val="subscript"/>
        </w:rPr>
        <w:t>T</w:t>
      </w:r>
    </w:p>
    <w:tbl>
      <w:tblPr>
        <w:tblStyle w:val="a4"/>
        <w:tblW w:w="5686" w:type="dxa"/>
        <w:jc w:val="center"/>
        <w:tblLayout w:type="fixed"/>
        <w:tblLook w:val="04A0" w:firstRow="1" w:lastRow="0" w:firstColumn="1" w:lastColumn="0" w:noHBand="0" w:noVBand="1"/>
      </w:tblPr>
      <w:tblGrid>
        <w:gridCol w:w="2710"/>
        <w:gridCol w:w="2976"/>
      </w:tblGrid>
      <w:tr w:rsidR="000E25B8">
        <w:trPr>
          <w:jc w:val="center"/>
        </w:trPr>
        <w:tc>
          <w:tcPr>
            <w:tcW w:w="271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楷体" w:hAnsi="Times New Roman" w:cs="Times New Roman"/>
                <w:b/>
                <w:i/>
                <w:iCs/>
                <w:sz w:val="24"/>
                <w:szCs w:val="24"/>
              </w:rPr>
              <w:t>f</w:t>
            </w:r>
            <w:r>
              <w:rPr>
                <w:rFonts w:ascii="Times New Roman" w:eastAsia="楷体" w:hAnsi="Times New Roman" w:cs="Times New Roman"/>
                <w:b/>
                <w:sz w:val="24"/>
                <w:szCs w:val="24"/>
                <w:vertAlign w:val="subscript"/>
              </w:rPr>
              <w:t>β</w:t>
            </w:r>
          </w:p>
        </w:tc>
        <w:tc>
          <w:tcPr>
            <w:tcW w:w="297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eastAsia="楷体" w:hAnsi="Times New Roman" w:cs="Times New Roman"/>
                <w:b/>
                <w:i/>
                <w:iCs/>
                <w:sz w:val="24"/>
                <w:szCs w:val="24"/>
              </w:rPr>
              <w:t>f</w:t>
            </w:r>
            <w:r>
              <w:rPr>
                <w:rFonts w:ascii="Times New Roman" w:eastAsia="楷体" w:hAnsi="Times New Roman" w:cs="Times New Roman"/>
                <w:b/>
                <w:sz w:val="24"/>
                <w:szCs w:val="24"/>
                <w:vertAlign w:val="subscript"/>
              </w:rPr>
              <w:t>T</w:t>
            </w:r>
          </w:p>
        </w:tc>
      </w:tr>
      <w:tr w:rsidR="000E25B8">
        <w:trPr>
          <w:jc w:val="center"/>
        </w:trPr>
        <w:tc>
          <w:tcPr>
            <w:tcW w:w="2710" w:type="dxa"/>
          </w:tcPr>
          <w:p w:rsidR="000E25B8" w:rsidRDefault="00E14403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1.2406</w:t>
            </w:r>
            <w:r>
              <w:rPr>
                <w:rFonts w:ascii="Times New Roman" w:hAnsi="Times New Roman" w:cs="Times New Roman" w:hint="eastAsia"/>
                <w:szCs w:val="21"/>
              </w:rPr>
              <w:t>Mhz</w:t>
            </w:r>
          </w:p>
        </w:tc>
        <w:tc>
          <w:tcPr>
            <w:tcW w:w="2976" w:type="dxa"/>
          </w:tcPr>
          <w:p w:rsidR="000E25B8" w:rsidRDefault="00E14403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86.0158Mhz</w:t>
            </w:r>
          </w:p>
        </w:tc>
      </w:tr>
    </w:tbl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eastAsia="楷体" w:hAnsi="Times New Roman" w:cs="Times New Roman"/>
          <w:b/>
          <w:sz w:val="24"/>
          <w:szCs w:val="24"/>
        </w:rPr>
        <w:t>阐述</w:t>
      </w:r>
      <w:r>
        <w:rPr>
          <w:rFonts w:ascii="Times New Roman" w:eastAsia="楷体" w:hAnsi="Times New Roman" w:cs="Times New Roman"/>
          <w:b/>
          <w:i/>
          <w:iCs/>
          <w:sz w:val="24"/>
          <w:szCs w:val="24"/>
        </w:rPr>
        <w:t>β</w:t>
      </w:r>
      <w:r>
        <w:rPr>
          <w:rFonts w:ascii="Times New Roman" w:eastAsia="楷体" w:hAnsi="Times New Roman" w:cs="Times New Roman"/>
          <w:b/>
          <w:sz w:val="24"/>
          <w:szCs w:val="24"/>
        </w:rPr>
        <w:t>与频率的关系</w:t>
      </w:r>
      <w:r>
        <w:rPr>
          <w:rFonts w:ascii="Times New Roman" w:eastAsia="楷体" w:hAnsi="Times New Roman" w:cs="Times New Roman" w:hint="eastAsia"/>
          <w:b/>
          <w:sz w:val="24"/>
          <w:szCs w:val="24"/>
        </w:rPr>
        <w:t>：</w:t>
      </w:r>
      <w:r w:rsidR="00E14403">
        <w:rPr>
          <w:rFonts w:ascii="Times New Roman" w:eastAsia="楷体" w:hAnsi="Times New Roman" w:cs="Times New Roman" w:hint="eastAsia"/>
          <w:b/>
          <w:sz w:val="24"/>
          <w:szCs w:val="24"/>
        </w:rPr>
        <w:t>刚开始平稳，随着</w:t>
      </w:r>
      <w:r w:rsidR="00E14403" w:rsidRPr="00E14403">
        <w:rPr>
          <w:rFonts w:ascii="Times New Roman" w:eastAsia="楷体" w:hAnsi="Times New Roman" w:cs="Times New Roman" w:hint="eastAsia"/>
          <w:b/>
          <w:sz w:val="24"/>
          <w:szCs w:val="24"/>
        </w:rPr>
        <w:t>频率越大，幅度和相位都在减小</w:t>
      </w:r>
    </w:p>
    <w:p w:rsidR="000E25B8" w:rsidRPr="00E14403" w:rsidRDefault="00E14403" w:rsidP="00E14403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144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3F3377" wp14:editId="15D7ED2D">
            <wp:extent cx="5644442" cy="2133600"/>
            <wp:effectExtent l="0" t="0" r="0" b="0"/>
            <wp:docPr id="5" name="图片 5" descr="D:\QQ文件\527564197\Image\C2C\[PE)I$QLFO1T8)47`(6V7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QQ文件\527564197\Image\C2C\[PE)I$QLFO1T8)47`(6V7EV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238" cy="218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5B8" w:rsidRDefault="008F1755">
      <w:pPr>
        <w:pStyle w:val="1"/>
        <w:spacing w:line="300" w:lineRule="auto"/>
        <w:ind w:firstLineChars="0" w:firstLine="0"/>
        <w:jc w:val="left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晶体管直流偏置电路</w:t>
      </w:r>
    </w:p>
    <w:p w:rsidR="000E25B8" w:rsidRPr="00BE00F6" w:rsidRDefault="008F1755" w:rsidP="00BE00F6">
      <w:pPr>
        <w:pStyle w:val="a5"/>
        <w:numPr>
          <w:ilvl w:val="0"/>
          <w:numId w:val="3"/>
        </w:numPr>
        <w:spacing w:line="300" w:lineRule="auto"/>
        <w:ind w:firstLineChars="0"/>
        <w:jc w:val="left"/>
        <w:rPr>
          <w:rFonts w:ascii="Times New Roman" w:hAnsi="Times New Roman" w:cs="Times New Roman"/>
        </w:rPr>
      </w:pPr>
      <w:r w:rsidRPr="00BE00F6">
        <w:rPr>
          <w:rFonts w:ascii="Times New Roman" w:hAnsi="Times New Roman" w:cs="Times New Roman"/>
        </w:rPr>
        <w:t>直流工作点分析</w:t>
      </w:r>
      <w:r w:rsidRPr="00BE00F6">
        <w:rPr>
          <w:rFonts w:ascii="Times New Roman" w:hAnsi="Times New Roman" w:cs="Times New Roman" w:hint="eastAsia"/>
        </w:rPr>
        <w:t>，</w:t>
      </w:r>
      <w:r w:rsidRPr="00BE00F6">
        <w:rPr>
          <w:rFonts w:ascii="Times New Roman" w:hAnsi="Times New Roman" w:cs="Times New Roman"/>
        </w:rPr>
        <w:t>并填入表</w:t>
      </w:r>
      <w:r w:rsidRPr="00BE00F6">
        <w:rPr>
          <w:rFonts w:ascii="Times New Roman" w:hAnsi="Times New Roman" w:cs="Times New Roman"/>
        </w:rPr>
        <w:t>3-2-3</w:t>
      </w:r>
      <w:r w:rsidRPr="00BE00F6">
        <w:rPr>
          <w:rFonts w:ascii="Times New Roman" w:hAnsi="Times New Roman" w:cs="Times New Roman"/>
        </w:rPr>
        <w:t>中的仿真栏。</w:t>
      </w:r>
    </w:p>
    <w:p w:rsidR="00BE00F6" w:rsidRPr="00BE00F6" w:rsidRDefault="00BE00F6" w:rsidP="008F2D13">
      <w:pPr>
        <w:pStyle w:val="a5"/>
        <w:spacing w:line="300" w:lineRule="auto"/>
        <w:ind w:left="360" w:firstLineChars="0" w:firstLine="0"/>
        <w:jc w:val="center"/>
        <w:rPr>
          <w:rFonts w:ascii="Times New Roman" w:hAnsi="Times New Roman" w:cs="Times New Roman"/>
        </w:rPr>
      </w:pPr>
      <w:r w:rsidRPr="00BE00F6">
        <w:rPr>
          <w:noProof/>
        </w:rPr>
        <w:drawing>
          <wp:inline distT="0" distB="0" distL="0" distR="0" wp14:anchorId="26A62790" wp14:editId="79949C3B">
            <wp:extent cx="3790078" cy="2760580"/>
            <wp:effectExtent l="0" t="0" r="127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0" cy="276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B8" w:rsidRDefault="008F175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3-2-3</w:t>
      </w:r>
      <w:r>
        <w:rPr>
          <w:rFonts w:ascii="Times New Roman" w:hAnsi="Times New Roman" w:cs="Times New Roman"/>
          <w:szCs w:val="21"/>
        </w:rPr>
        <w:t>：晶体三极管</w:t>
      </w:r>
      <w:r>
        <w:rPr>
          <w:rFonts w:ascii="Times New Roman" w:hAnsi="Times New Roman" w:cs="Times New Roman"/>
          <w:szCs w:val="21"/>
        </w:rPr>
        <w:t>2N3904</w:t>
      </w:r>
      <w:r>
        <w:rPr>
          <w:rFonts w:ascii="Times New Roman" w:hAnsi="Times New Roman" w:cs="Times New Roman"/>
          <w:szCs w:val="21"/>
        </w:rPr>
        <w:t>静态工作点（</w:t>
      </w:r>
      <w:r>
        <w:rPr>
          <w:rFonts w:ascii="Times New Roman" w:hAnsi="Times New Roman" w:cs="Times New Roman"/>
          <w:szCs w:val="21"/>
        </w:rPr>
        <w:t>RB2=20kΩ</w:t>
      </w:r>
      <w:r>
        <w:rPr>
          <w:rFonts w:ascii="Times New Roman" w:hAnsi="Times New Roman" w:cs="Times New Roman"/>
          <w:szCs w:val="21"/>
        </w:rPr>
        <w:t>）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13"/>
        <w:gridCol w:w="1968"/>
        <w:gridCol w:w="1969"/>
        <w:gridCol w:w="1986"/>
      </w:tblGrid>
      <w:tr w:rsidR="000E25B8">
        <w:tc>
          <w:tcPr>
            <w:tcW w:w="2013" w:type="dxa"/>
          </w:tcPr>
          <w:p w:rsidR="000E25B8" w:rsidRDefault="000E25B8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6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计算值</w:t>
            </w:r>
          </w:p>
        </w:tc>
        <w:tc>
          <w:tcPr>
            <w:tcW w:w="1969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  <w:tc>
          <w:tcPr>
            <w:tcW w:w="198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实测值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B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.45868</w:t>
            </w:r>
          </w:p>
        </w:tc>
        <w:tc>
          <w:tcPr>
            <w:tcW w:w="1969" w:type="dxa"/>
          </w:tcPr>
          <w:p w:rsidR="000E25B8" w:rsidRDefault="00FD7B2C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</w:t>
            </w:r>
            <w:r w:rsidR="00BE00F6">
              <w:rPr>
                <w:rFonts w:ascii="Times New Roman" w:hAnsi="Times New Roman" w:cs="Times New Roman"/>
                <w:szCs w:val="21"/>
              </w:rPr>
              <w:t>63805</w:t>
            </w:r>
          </w:p>
        </w:tc>
        <w:tc>
          <w:tcPr>
            <w:tcW w:w="198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  <w:vertAlign w:val="superscript"/>
              </w:rPr>
            </w:pPr>
            <w:r>
              <w:rPr>
                <w:rFonts w:ascii="Times New Roman" w:hAnsi="Times New Roman" w:cs="Times New Roman"/>
                <w:szCs w:val="21"/>
              </w:rPr>
              <w:t>NULL</w:t>
            </w:r>
            <w:r>
              <w:rPr>
                <w:rFonts w:ascii="Times New Roman" w:hAnsi="Times New Roman" w:cs="Times New Roman"/>
                <w:szCs w:val="21"/>
                <w:vertAlign w:val="superscript"/>
              </w:rPr>
              <w:t>1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C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mA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.41504</w:t>
            </w:r>
          </w:p>
        </w:tc>
        <w:tc>
          <w:tcPr>
            <w:tcW w:w="1969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.43925456</w:t>
            </w:r>
          </w:p>
        </w:tc>
        <w:tc>
          <w:tcPr>
            <w:tcW w:w="1986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.418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.04931</w:t>
            </w:r>
          </w:p>
        </w:tc>
        <w:tc>
          <w:tcPr>
            <w:tcW w:w="1969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.93550</w:t>
            </w:r>
          </w:p>
        </w:tc>
        <w:tc>
          <w:tcPr>
            <w:tcW w:w="1986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</w:t>
            </w:r>
            <w:r w:rsidR="009A082C">
              <w:rPr>
                <w:rFonts w:ascii="Times New Roman" w:hAnsi="Times New Roman" w:cs="Times New Roman"/>
                <w:szCs w:val="21"/>
              </w:rPr>
              <w:t>71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发射极电压（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.9131</w:t>
            </w:r>
          </w:p>
        </w:tc>
        <w:tc>
          <w:tcPr>
            <w:tcW w:w="1969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.97436372</w:t>
            </w:r>
          </w:p>
        </w:tc>
        <w:tc>
          <w:tcPr>
            <w:tcW w:w="1986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 w:rsidR="009A082C">
              <w:rPr>
                <w:rFonts w:ascii="Times New Roman" w:hAnsi="Times New Roman" w:cs="Times New Roman"/>
                <w:szCs w:val="21"/>
              </w:rPr>
              <w:t>.07</w:t>
            </w:r>
          </w:p>
        </w:tc>
      </w:tr>
    </w:tbl>
    <w:p w:rsidR="000E25B8" w:rsidRDefault="008F175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注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：由于量程问题，基极电流无需实测。</w:t>
      </w:r>
    </w:p>
    <w:p w:rsidR="000E25B8" w:rsidRDefault="008F175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注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：由于暂无法测试直流电流，请采用电压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电阻的方法得到实测电流。</w:t>
      </w:r>
    </w:p>
    <w:p w:rsidR="000E25B8" w:rsidRDefault="000E25B8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</w:rPr>
      </w:pPr>
    </w:p>
    <w:p w:rsidR="000E25B8" w:rsidRDefault="008F1755">
      <w:pPr>
        <w:pStyle w:val="1"/>
        <w:numPr>
          <w:ilvl w:val="0"/>
          <w:numId w:val="1"/>
        </w:num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将图</w:t>
      </w:r>
      <w:r>
        <w:rPr>
          <w:rFonts w:ascii="Times New Roman" w:hAnsi="Times New Roman" w:cs="Times New Roman"/>
        </w:rPr>
        <w:t>3-2-11</w:t>
      </w:r>
      <w:r>
        <w:rPr>
          <w:rFonts w:ascii="Times New Roman" w:hAnsi="Times New Roman" w:cs="Times New Roman"/>
        </w:rPr>
        <w:t>中的</w:t>
      </w:r>
      <w:r>
        <w:rPr>
          <w:rFonts w:ascii="Times New Roman" w:hAnsi="Times New Roman" w:cs="Times New Roman"/>
        </w:rPr>
        <w:t>RB2</w:t>
      </w:r>
      <w:r>
        <w:rPr>
          <w:rFonts w:ascii="Times New Roman" w:hAnsi="Times New Roman" w:cs="Times New Roman"/>
        </w:rPr>
        <w:t>改为</w:t>
      </w:r>
      <w:r>
        <w:rPr>
          <w:rFonts w:ascii="Times New Roman" w:hAnsi="Times New Roman" w:cs="Times New Roman"/>
        </w:rPr>
        <w:t>2kΩ</w:t>
      </w:r>
      <w:r>
        <w:rPr>
          <w:rFonts w:ascii="Times New Roman" w:hAnsi="Times New Roman" w:cs="Times New Roman"/>
        </w:rPr>
        <w:t>，重新进行直流工作点仿真，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完成表</w:t>
      </w:r>
      <w:r>
        <w:rPr>
          <w:rFonts w:ascii="Times New Roman" w:hAnsi="Times New Roman" w:cs="Times New Roman"/>
        </w:rPr>
        <w:t>3-2-4</w:t>
      </w:r>
      <w:r>
        <w:rPr>
          <w:rFonts w:ascii="Times New Roman" w:hAnsi="Times New Roman" w:cs="Times New Roman"/>
        </w:rPr>
        <w:t>。</w:t>
      </w:r>
    </w:p>
    <w:p w:rsidR="00BE00F6" w:rsidRDefault="00BE00F6" w:rsidP="008F2D13">
      <w:pPr>
        <w:pStyle w:val="1"/>
        <w:spacing w:line="300" w:lineRule="auto"/>
        <w:ind w:left="420" w:firstLineChars="0" w:firstLine="0"/>
        <w:jc w:val="center"/>
        <w:rPr>
          <w:rFonts w:ascii="Times New Roman" w:hAnsi="Times New Roman" w:cs="Times New Roman"/>
        </w:rPr>
      </w:pPr>
      <w:r w:rsidRPr="00BE00F6">
        <w:rPr>
          <w:noProof/>
        </w:rPr>
        <w:drawing>
          <wp:inline distT="0" distB="0" distL="0" distR="0" wp14:anchorId="35E532B7" wp14:editId="34D766B1">
            <wp:extent cx="3749040" cy="2866221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0817" cy="287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B8" w:rsidRDefault="008F1755">
      <w:pPr>
        <w:pStyle w:val="1"/>
        <w:spacing w:line="300" w:lineRule="auto"/>
        <w:ind w:left="360" w:firstLineChars="0" w:firstLine="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lastRenderedPageBreak/>
        <w:t>表</w:t>
      </w:r>
      <w:r>
        <w:rPr>
          <w:rFonts w:ascii="Times New Roman" w:hAnsi="Times New Roman" w:cs="Times New Roman"/>
          <w:szCs w:val="21"/>
        </w:rPr>
        <w:t>3-2-4</w:t>
      </w:r>
      <w:r>
        <w:rPr>
          <w:rFonts w:ascii="Times New Roman" w:hAnsi="Times New Roman" w:cs="Times New Roman"/>
          <w:szCs w:val="21"/>
        </w:rPr>
        <w:t>：晶体三极管</w:t>
      </w:r>
      <w:r>
        <w:rPr>
          <w:rFonts w:ascii="Times New Roman" w:hAnsi="Times New Roman" w:cs="Times New Roman"/>
          <w:szCs w:val="21"/>
        </w:rPr>
        <w:t>2N3904</w:t>
      </w:r>
      <w:r>
        <w:rPr>
          <w:rFonts w:ascii="Times New Roman" w:hAnsi="Times New Roman" w:cs="Times New Roman"/>
          <w:szCs w:val="21"/>
        </w:rPr>
        <w:t>静态工作点（</w:t>
      </w:r>
      <w:r>
        <w:rPr>
          <w:rFonts w:ascii="Times New Roman" w:hAnsi="Times New Roman" w:cs="Times New Roman"/>
          <w:szCs w:val="21"/>
        </w:rPr>
        <w:t>RB2=2k</w:t>
      </w:r>
      <w:r>
        <w:rPr>
          <w:rFonts w:ascii="Times New Roman" w:hAnsi="Times New Roman" w:cs="Times New Roman"/>
        </w:rPr>
        <w:t>Ω</w:t>
      </w:r>
      <w:r>
        <w:rPr>
          <w:rFonts w:ascii="Times New Roman" w:hAnsi="Times New Roman" w:cs="Times New Roman"/>
          <w:szCs w:val="21"/>
        </w:rPr>
        <w:t>）</w:t>
      </w:r>
    </w:p>
    <w:tbl>
      <w:tblPr>
        <w:tblStyle w:val="a4"/>
        <w:tblW w:w="4092" w:type="dxa"/>
        <w:jc w:val="center"/>
        <w:tblLayout w:type="fixed"/>
        <w:tblLook w:val="04A0" w:firstRow="1" w:lastRow="0" w:firstColumn="1" w:lastColumn="0" w:noHBand="0" w:noVBand="1"/>
      </w:tblPr>
      <w:tblGrid>
        <w:gridCol w:w="2058"/>
        <w:gridCol w:w="2034"/>
      </w:tblGrid>
      <w:tr w:rsidR="000E25B8">
        <w:trPr>
          <w:jc w:val="center"/>
        </w:trPr>
        <w:tc>
          <w:tcPr>
            <w:tcW w:w="2058" w:type="dxa"/>
          </w:tcPr>
          <w:p w:rsidR="000E25B8" w:rsidRDefault="000E25B8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034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B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.77223</w:t>
            </w:r>
            <w:r>
              <w:rPr>
                <w:rFonts w:ascii="Times New Roman" w:hAnsi="Times New Roman" w:cs="Times New Roman" w:hint="eastAsia"/>
                <w:szCs w:val="21"/>
              </w:rPr>
              <w:t>e</w:t>
            </w:r>
            <w:r>
              <w:rPr>
                <w:rFonts w:ascii="Times New Roman" w:hAnsi="Times New Roman" w:cs="Times New Roman"/>
                <w:szCs w:val="21"/>
              </w:rPr>
              <w:t>-6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C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mA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8</w:t>
            </w:r>
            <w:r>
              <w:rPr>
                <w:rFonts w:ascii="Times New Roman" w:hAnsi="Times New Roman" w:cs="Times New Roman"/>
                <w:szCs w:val="21"/>
              </w:rPr>
              <w:t>.312284e-8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发射极电压（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.91169e-7</w:t>
            </w:r>
          </w:p>
        </w:tc>
      </w:tr>
    </w:tbl>
    <w:p w:rsidR="000E25B8" w:rsidRDefault="000E25B8">
      <w:pPr>
        <w:spacing w:line="300" w:lineRule="auto"/>
        <w:rPr>
          <w:rFonts w:ascii="Times New Roman" w:hAnsi="Times New Roman" w:cs="Times New Roman"/>
        </w:rPr>
      </w:pPr>
    </w:p>
    <w:p w:rsidR="000E25B8" w:rsidRDefault="008F1755" w:rsidP="00BE00F6">
      <w:pPr>
        <w:pStyle w:val="1"/>
        <w:numPr>
          <w:ilvl w:val="0"/>
          <w:numId w:val="1"/>
        </w:numPr>
        <w:spacing w:line="300" w:lineRule="auto"/>
        <w:ind w:firstLineChars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将图</w:t>
      </w:r>
      <w:r>
        <w:rPr>
          <w:rFonts w:ascii="Times New Roman" w:hAnsi="Times New Roman" w:cs="Times New Roman"/>
        </w:rPr>
        <w:t>3-2-11</w:t>
      </w:r>
      <w:r>
        <w:rPr>
          <w:rFonts w:ascii="Times New Roman" w:hAnsi="Times New Roman" w:cs="Times New Roman"/>
        </w:rPr>
        <w:t>中的</w:t>
      </w:r>
      <w:r>
        <w:rPr>
          <w:rFonts w:ascii="Times New Roman" w:hAnsi="Times New Roman" w:cs="Times New Roman"/>
        </w:rPr>
        <w:t>RB2</w:t>
      </w:r>
      <w:r>
        <w:rPr>
          <w:rFonts w:ascii="Times New Roman" w:hAnsi="Times New Roman" w:cs="Times New Roman"/>
        </w:rPr>
        <w:t>改为</w:t>
      </w:r>
      <w:r>
        <w:rPr>
          <w:rFonts w:ascii="Times New Roman" w:hAnsi="Times New Roman" w:cs="Times New Roman"/>
        </w:rPr>
        <w:t>80kΩ</w:t>
      </w:r>
      <w:r>
        <w:rPr>
          <w:rFonts w:ascii="Times New Roman" w:hAnsi="Times New Roman" w:cs="Times New Roman"/>
        </w:rPr>
        <w:t>，重新进行直流工作点仿真，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完成表</w:t>
      </w:r>
      <w:r>
        <w:rPr>
          <w:rFonts w:ascii="Times New Roman" w:hAnsi="Times New Roman" w:cs="Times New Roman"/>
        </w:rPr>
        <w:t>3-2-5</w:t>
      </w:r>
      <w:r>
        <w:rPr>
          <w:rFonts w:ascii="Times New Roman" w:hAnsi="Times New Roman" w:cs="Times New Roman"/>
        </w:rPr>
        <w:t>。</w:t>
      </w:r>
    </w:p>
    <w:p w:rsidR="00BE00F6" w:rsidRDefault="00BE00F6" w:rsidP="00BE00F6">
      <w:pPr>
        <w:pStyle w:val="1"/>
        <w:spacing w:line="300" w:lineRule="auto"/>
        <w:ind w:firstLineChars="0" w:firstLine="0"/>
        <w:jc w:val="center"/>
        <w:rPr>
          <w:rFonts w:ascii="Times New Roman" w:hAnsi="Times New Roman" w:cs="Times New Roman"/>
        </w:rPr>
      </w:pPr>
      <w:r w:rsidRPr="00BE00F6">
        <w:rPr>
          <w:noProof/>
        </w:rPr>
        <w:drawing>
          <wp:inline distT="0" distB="0" distL="0" distR="0" wp14:anchorId="0C5180EC" wp14:editId="193240D5">
            <wp:extent cx="3314019" cy="3089198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199" cy="309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B8" w:rsidRDefault="008F1755">
      <w:pPr>
        <w:pStyle w:val="1"/>
        <w:spacing w:line="300" w:lineRule="auto"/>
        <w:ind w:left="360" w:firstLineChars="0" w:firstLine="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3-2-5</w:t>
      </w:r>
      <w:r>
        <w:rPr>
          <w:rFonts w:ascii="Times New Roman" w:hAnsi="Times New Roman" w:cs="Times New Roman"/>
          <w:szCs w:val="21"/>
        </w:rPr>
        <w:t>：晶体三极管</w:t>
      </w:r>
      <w:r>
        <w:rPr>
          <w:rFonts w:ascii="Times New Roman" w:hAnsi="Times New Roman" w:cs="Times New Roman"/>
          <w:szCs w:val="21"/>
        </w:rPr>
        <w:t>2N3904</w:t>
      </w:r>
      <w:r>
        <w:rPr>
          <w:rFonts w:ascii="Times New Roman" w:hAnsi="Times New Roman" w:cs="Times New Roman"/>
          <w:szCs w:val="21"/>
        </w:rPr>
        <w:t>静态工作点（</w:t>
      </w:r>
      <w:r>
        <w:rPr>
          <w:rFonts w:ascii="Times New Roman" w:hAnsi="Times New Roman" w:cs="Times New Roman"/>
          <w:szCs w:val="21"/>
        </w:rPr>
        <w:t>RB2=</w:t>
      </w:r>
      <w:r>
        <w:rPr>
          <w:rFonts w:ascii="Times New Roman" w:hAnsi="Times New Roman" w:cs="Times New Roman"/>
        </w:rPr>
        <w:t>80</w:t>
      </w:r>
      <w:r>
        <w:rPr>
          <w:rFonts w:ascii="Times New Roman" w:hAnsi="Times New Roman" w:cs="Times New Roman"/>
          <w:szCs w:val="21"/>
        </w:rPr>
        <w:t>k</w:t>
      </w:r>
      <w:r>
        <w:rPr>
          <w:rFonts w:ascii="Times New Roman" w:hAnsi="Times New Roman" w:cs="Times New Roman"/>
        </w:rPr>
        <w:t>Ω</w:t>
      </w:r>
      <w:r>
        <w:rPr>
          <w:rFonts w:ascii="Times New Roman" w:hAnsi="Times New Roman" w:cs="Times New Roman"/>
          <w:szCs w:val="21"/>
        </w:rPr>
        <w:t>）</w:t>
      </w:r>
    </w:p>
    <w:tbl>
      <w:tblPr>
        <w:tblStyle w:val="a4"/>
        <w:tblW w:w="4092" w:type="dxa"/>
        <w:jc w:val="center"/>
        <w:tblLayout w:type="fixed"/>
        <w:tblLook w:val="04A0" w:firstRow="1" w:lastRow="0" w:firstColumn="1" w:lastColumn="0" w:noHBand="0" w:noVBand="1"/>
      </w:tblPr>
      <w:tblGrid>
        <w:gridCol w:w="2058"/>
        <w:gridCol w:w="2034"/>
      </w:tblGrid>
      <w:tr w:rsidR="000E25B8">
        <w:trPr>
          <w:jc w:val="center"/>
        </w:trPr>
        <w:tc>
          <w:tcPr>
            <w:tcW w:w="2058" w:type="dxa"/>
          </w:tcPr>
          <w:p w:rsidR="000E25B8" w:rsidRDefault="000E25B8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2034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仿真值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B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BE00F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9.36</w:t>
            </w:r>
            <w:r w:rsidR="006C3116">
              <w:rPr>
                <w:rFonts w:ascii="Times New Roman" w:hAnsi="Times New Roman" w:cs="Times New Roman"/>
                <w:szCs w:val="21"/>
              </w:rPr>
              <w:t>599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C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mA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6C311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0</w:t>
            </w:r>
            <w:r>
              <w:rPr>
                <w:rFonts w:ascii="Times New Roman" w:hAnsi="Times New Roman" w:cs="Times New Roman"/>
                <w:szCs w:val="21"/>
              </w:rPr>
              <w:t>.69907573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6C311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.71434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发射极电压（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2034" w:type="dxa"/>
          </w:tcPr>
          <w:p w:rsidR="000E25B8" w:rsidRDefault="006C311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.62457</w:t>
            </w:r>
          </w:p>
        </w:tc>
      </w:tr>
      <w:tr w:rsidR="000E25B8">
        <w:trPr>
          <w:jc w:val="center"/>
        </w:trPr>
        <w:tc>
          <w:tcPr>
            <w:tcW w:w="205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i/>
                <w:szCs w:val="21"/>
              </w:rPr>
            </w:pPr>
            <w:r>
              <w:rPr>
                <w:rFonts w:ascii="Times New Roman" w:hAnsi="Times New Roman" w:cs="Times New Roman"/>
                <w:i/>
                <w:szCs w:val="21"/>
              </w:rPr>
              <w:t>β</w:t>
            </w:r>
          </w:p>
        </w:tc>
        <w:tc>
          <w:tcPr>
            <w:tcW w:w="2034" w:type="dxa"/>
          </w:tcPr>
          <w:p w:rsidR="000E25B8" w:rsidRDefault="006C3116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7.7583678195</w:t>
            </w:r>
          </w:p>
        </w:tc>
      </w:tr>
    </w:tbl>
    <w:p w:rsidR="000E25B8" w:rsidRDefault="000E25B8">
      <w:pPr>
        <w:spacing w:line="300" w:lineRule="auto"/>
        <w:rPr>
          <w:rFonts w:ascii="Times New Roman" w:hAnsi="Times New Roman" w:cs="Times New Roman"/>
        </w:rPr>
      </w:pPr>
    </w:p>
    <w:p w:rsidR="000E25B8" w:rsidRDefault="008F1755">
      <w:pPr>
        <w:pStyle w:val="1"/>
        <w:spacing w:line="300" w:lineRule="auto"/>
        <w:ind w:firstLineChars="0" w:firstLine="0"/>
        <w:rPr>
          <w:rFonts w:ascii="Times New Roman" w:eastAsia="楷体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54610</wp:posOffset>
            </wp:positionV>
            <wp:extent cx="1019175" cy="679450"/>
            <wp:effectExtent l="0" t="0" r="1905" b="6350"/>
            <wp:wrapTight wrapText="bothSides">
              <wp:wrapPolygon edited="0">
                <wp:start x="0" y="0"/>
                <wp:lineTo x="0" y="21317"/>
                <wp:lineTo x="21317" y="21317"/>
                <wp:lineTo x="21317" y="0"/>
                <wp:lineTo x="0" y="0"/>
              </wp:wrapPolygon>
            </wp:wrapTight>
            <wp:docPr id="49" name="图片 1" descr="u=1113532458,3060530&amp;fm=21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 descr="u=1113532458,3060530&amp;fm=21&amp;gp=0.jp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楷体" w:hAnsi="Times New Roman" w:cs="Times New Roman"/>
          <w:b/>
          <w:sz w:val="24"/>
          <w:szCs w:val="24"/>
        </w:rPr>
        <w:t>对比表</w:t>
      </w:r>
      <w:r>
        <w:rPr>
          <w:rFonts w:ascii="Times New Roman" w:eastAsia="楷体" w:hAnsi="Times New Roman" w:cs="Times New Roman"/>
          <w:b/>
          <w:sz w:val="24"/>
          <w:szCs w:val="24"/>
        </w:rPr>
        <w:t>3-2-3</w:t>
      </w:r>
      <w:r>
        <w:rPr>
          <w:rFonts w:ascii="Times New Roman" w:eastAsia="楷体" w:hAnsi="Times New Roman" w:cs="Times New Roman"/>
          <w:b/>
          <w:sz w:val="24"/>
          <w:szCs w:val="24"/>
        </w:rPr>
        <w:t>、</w:t>
      </w:r>
      <w:r>
        <w:rPr>
          <w:rFonts w:ascii="Times New Roman" w:eastAsia="楷体" w:hAnsi="Times New Roman" w:cs="Times New Roman"/>
          <w:b/>
          <w:sz w:val="24"/>
          <w:szCs w:val="24"/>
        </w:rPr>
        <w:t>3-2-4</w:t>
      </w:r>
      <w:r>
        <w:rPr>
          <w:rFonts w:ascii="Times New Roman" w:eastAsia="楷体" w:hAnsi="Times New Roman" w:cs="Times New Roman"/>
          <w:b/>
          <w:sz w:val="24"/>
          <w:szCs w:val="24"/>
        </w:rPr>
        <w:t>和</w:t>
      </w:r>
      <w:r>
        <w:rPr>
          <w:rFonts w:ascii="Times New Roman" w:eastAsia="楷体" w:hAnsi="Times New Roman" w:cs="Times New Roman"/>
          <w:b/>
          <w:sz w:val="24"/>
          <w:szCs w:val="24"/>
        </w:rPr>
        <w:t>3-2-5</w:t>
      </w:r>
      <w:r>
        <w:rPr>
          <w:rFonts w:ascii="Times New Roman" w:eastAsia="楷体" w:hAnsi="Times New Roman" w:cs="Times New Roman"/>
          <w:b/>
          <w:sz w:val="24"/>
          <w:szCs w:val="24"/>
        </w:rPr>
        <w:t>，说明在三种不同偏置情况下，晶体管处于何种工作区，填入表格</w:t>
      </w:r>
      <w:r>
        <w:rPr>
          <w:rFonts w:ascii="Times New Roman" w:eastAsia="楷体" w:hAnsi="Times New Roman" w:cs="Times New Roman"/>
          <w:b/>
          <w:sz w:val="24"/>
          <w:szCs w:val="24"/>
        </w:rPr>
        <w:t>3-2-6</w:t>
      </w:r>
      <w:r>
        <w:rPr>
          <w:rFonts w:ascii="Times New Roman" w:eastAsia="楷体" w:hAnsi="Times New Roman" w:cs="Times New Roman"/>
          <w:b/>
          <w:sz w:val="24"/>
          <w:szCs w:val="24"/>
        </w:rPr>
        <w:t>。体会偏置设置对三极管工作状态的影响及在不同工作区，晶体管各极电压和电流的情况变化。</w:t>
      </w:r>
    </w:p>
    <w:p w:rsidR="000E25B8" w:rsidRDefault="008F1755">
      <w:pPr>
        <w:pStyle w:val="1"/>
        <w:spacing w:line="300" w:lineRule="auto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表</w:t>
      </w:r>
      <w:r>
        <w:rPr>
          <w:rFonts w:ascii="Times New Roman" w:hAnsi="Times New Roman" w:cs="Times New Roman"/>
          <w:szCs w:val="21"/>
        </w:rPr>
        <w:t>3-2-6</w:t>
      </w:r>
      <w:r>
        <w:rPr>
          <w:rFonts w:ascii="Times New Roman" w:hAnsi="Times New Roman" w:cs="Times New Roman"/>
          <w:szCs w:val="21"/>
        </w:rPr>
        <w:t>：工作区</w:t>
      </w:r>
    </w:p>
    <w:tbl>
      <w:tblPr>
        <w:tblStyle w:val="a4"/>
        <w:tblW w:w="8522" w:type="dxa"/>
        <w:jc w:val="center"/>
        <w:tblLayout w:type="fixed"/>
        <w:tblLook w:val="04A0" w:firstRow="1" w:lastRow="0" w:firstColumn="1" w:lastColumn="0" w:noHBand="0" w:noVBand="1"/>
      </w:tblPr>
      <w:tblGrid>
        <w:gridCol w:w="2031"/>
        <w:gridCol w:w="2031"/>
        <w:gridCol w:w="2230"/>
        <w:gridCol w:w="2230"/>
      </w:tblGrid>
      <w:tr w:rsidR="000E25B8">
        <w:trPr>
          <w:jc w:val="center"/>
        </w:trPr>
        <w:tc>
          <w:tcPr>
            <w:tcW w:w="2031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RB2</w:t>
            </w:r>
          </w:p>
        </w:tc>
        <w:tc>
          <w:tcPr>
            <w:tcW w:w="2031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RB2=20kΩ</w:t>
            </w:r>
          </w:p>
        </w:tc>
        <w:tc>
          <w:tcPr>
            <w:tcW w:w="223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RB2=2k</w:t>
            </w:r>
            <w:r>
              <w:rPr>
                <w:rFonts w:ascii="Times New Roman" w:hAnsi="Times New Roman" w:cs="Times New Roman"/>
              </w:rPr>
              <w:t>Ω</w:t>
            </w:r>
          </w:p>
        </w:tc>
        <w:tc>
          <w:tcPr>
            <w:tcW w:w="2230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RB2=</w:t>
            </w:r>
            <w:r>
              <w:rPr>
                <w:rFonts w:ascii="Times New Roman" w:hAnsi="Times New Roman" w:cs="Times New Roman"/>
              </w:rPr>
              <w:t>80</w:t>
            </w:r>
            <w:r>
              <w:rPr>
                <w:rFonts w:ascii="Times New Roman" w:hAnsi="Times New Roman" w:cs="Times New Roman"/>
                <w:szCs w:val="21"/>
              </w:rPr>
              <w:t>k</w:t>
            </w:r>
            <w:r>
              <w:rPr>
                <w:rFonts w:ascii="Times New Roman" w:hAnsi="Times New Roman" w:cs="Times New Roman"/>
              </w:rPr>
              <w:t>Ω</w:t>
            </w:r>
          </w:p>
        </w:tc>
      </w:tr>
      <w:tr w:rsidR="000E25B8">
        <w:trPr>
          <w:jc w:val="center"/>
        </w:trPr>
        <w:tc>
          <w:tcPr>
            <w:tcW w:w="2031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工作区</w:t>
            </w:r>
          </w:p>
        </w:tc>
        <w:tc>
          <w:tcPr>
            <w:tcW w:w="2031" w:type="dxa"/>
          </w:tcPr>
          <w:p w:rsidR="000E25B8" w:rsidRDefault="000F216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放大区</w:t>
            </w:r>
          </w:p>
        </w:tc>
        <w:tc>
          <w:tcPr>
            <w:tcW w:w="2230" w:type="dxa"/>
          </w:tcPr>
          <w:p w:rsidR="000E25B8" w:rsidRDefault="000F216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截止区</w:t>
            </w:r>
          </w:p>
        </w:tc>
        <w:tc>
          <w:tcPr>
            <w:tcW w:w="2230" w:type="dxa"/>
          </w:tcPr>
          <w:p w:rsidR="000E25B8" w:rsidRDefault="006C3116" w:rsidP="000F2160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饱和区</w:t>
            </w:r>
          </w:p>
        </w:tc>
      </w:tr>
    </w:tbl>
    <w:p w:rsidR="000E25B8" w:rsidRDefault="000E25B8">
      <w:pPr>
        <w:spacing w:line="300" w:lineRule="auto"/>
        <w:rPr>
          <w:rFonts w:ascii="Times New Roman" w:eastAsia="华文行楷" w:hAnsi="Times New Roman" w:cs="Times New Roman" w:hint="eastAsia"/>
          <w:b/>
        </w:rPr>
      </w:pPr>
    </w:p>
    <w:p w:rsidR="000E25B8" w:rsidRDefault="008F1755">
      <w:pPr>
        <w:spacing w:line="300" w:lineRule="auto"/>
        <w:rPr>
          <w:rFonts w:ascii="Times New Roman" w:eastAsia="华文行楷" w:hAnsi="Times New Roman" w:cs="Times New Roman"/>
          <w:b/>
        </w:rPr>
      </w:pPr>
      <w:r>
        <w:rPr>
          <w:rFonts w:ascii="Times New Roman" w:eastAsia="华文行楷" w:hAnsi="Times New Roman" w:cs="Times New Roman"/>
          <w:b/>
        </w:rPr>
        <w:t>【动手搭硬件】</w:t>
      </w:r>
    </w:p>
    <w:p w:rsidR="000E25B8" w:rsidRDefault="008F1755">
      <w:pPr>
        <w:spacing w:line="30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晶体三极管偏置电路实验</w:t>
      </w:r>
    </w:p>
    <w:p w:rsidR="000E25B8" w:rsidRDefault="008F1755">
      <w:pPr>
        <w:spacing w:line="300" w:lineRule="auto"/>
        <w:ind w:firstLineChars="200"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将测得的电流、电压数据填入表</w:t>
      </w:r>
      <w:r>
        <w:rPr>
          <w:rFonts w:ascii="Times New Roman" w:hAnsi="Times New Roman" w:cs="Times New Roman"/>
        </w:rPr>
        <w:t>3-2-3</w:t>
      </w:r>
      <w:r>
        <w:rPr>
          <w:rFonts w:ascii="Times New Roman" w:hAnsi="Times New Roman" w:cs="Times New Roman"/>
        </w:rPr>
        <w:t>，完成计算值、仿真值和测试值的对比。</w:t>
      </w:r>
    </w:p>
    <w:p w:rsidR="000E25B8" w:rsidRDefault="009A082C" w:rsidP="009A082C">
      <w:pPr>
        <w:spacing w:line="300" w:lineRule="auto"/>
        <w:jc w:val="left"/>
        <w:rPr>
          <w:rFonts w:ascii="Times New Roman" w:hAnsi="Times New Roman" w:cs="Times New Roman"/>
        </w:rPr>
      </w:pPr>
      <w:r w:rsidRPr="009A082C">
        <w:drawing>
          <wp:inline distT="0" distB="0" distL="0" distR="0" wp14:anchorId="63AE773C" wp14:editId="4E6130D7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2C" w:rsidRDefault="009A082C" w:rsidP="009A082C">
      <w:pPr>
        <w:spacing w:line="300" w:lineRule="auto"/>
        <w:jc w:val="left"/>
        <w:rPr>
          <w:rFonts w:ascii="Times New Roman" w:hAnsi="Times New Roman" w:cs="Times New Roman" w:hint="eastAsia"/>
        </w:rPr>
      </w:pPr>
      <w:r w:rsidRPr="009A082C">
        <w:drawing>
          <wp:inline distT="0" distB="0" distL="0" distR="0" wp14:anchorId="53E7A330" wp14:editId="281C4DEC">
            <wp:extent cx="5274310" cy="2782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B8" w:rsidRDefault="008F1755">
      <w:pPr>
        <w:spacing w:line="300" w:lineRule="auto"/>
        <w:rPr>
          <w:rFonts w:ascii="Times New Roman" w:hAnsi="Times New Roman" w:cs="Times New Roman"/>
        </w:rPr>
      </w:pPr>
      <w:r>
        <w:rPr>
          <w:rFonts w:ascii="Times New Roman" w:eastAsia="华文行楷" w:hAnsi="Times New Roman" w:cs="Times New Roman"/>
          <w:b/>
        </w:rPr>
        <w:t>【研究与发现】：简单偏置电路与分压式偏置电路稳定性对比</w:t>
      </w:r>
    </w:p>
    <w:p w:rsidR="000E25B8" w:rsidRDefault="008F1755">
      <w:pPr>
        <w:numPr>
          <w:ilvl w:val="0"/>
          <w:numId w:val="2"/>
        </w:num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将两种电路的仿真结果分别填入表</w:t>
      </w:r>
      <w:r>
        <w:rPr>
          <w:rFonts w:ascii="Times New Roman" w:hAnsi="Times New Roman" w:cs="Times New Roman"/>
        </w:rPr>
        <w:t>3-2-8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3-2-9</w:t>
      </w:r>
      <w:r>
        <w:rPr>
          <w:rFonts w:ascii="Times New Roman" w:hAnsi="Times New Roman" w:cs="Times New Roman"/>
        </w:rPr>
        <w:t>中的</w:t>
      </w:r>
      <w:r>
        <w:rPr>
          <w:rFonts w:ascii="Times New Roman" w:hAnsi="Times New Roman" w:cs="Times New Roman"/>
        </w:rPr>
        <w:t>27</w:t>
      </w:r>
      <w:r>
        <w:rPr>
          <w:rFonts w:ascii="Times New Roman" w:eastAsia="宋体" w:hAnsi="Times New Roman" w:cs="Times New Roman"/>
        </w:rPr>
        <w:t>℃</w:t>
      </w:r>
      <w:r>
        <w:rPr>
          <w:rFonts w:ascii="Times New Roman" w:eastAsia="宋体" w:hAnsi="Times New Roman" w:cs="Times New Roman"/>
        </w:rPr>
        <w:t>栏</w:t>
      </w:r>
      <w:r>
        <w:rPr>
          <w:rFonts w:ascii="Times New Roman" w:hAnsi="Times New Roman" w:cs="Times New Roman"/>
        </w:rPr>
        <w:t>。</w:t>
      </w:r>
    </w:p>
    <w:p w:rsidR="000E25B8" w:rsidRDefault="008F1755">
      <w:pPr>
        <w:numPr>
          <w:ilvl w:val="0"/>
          <w:numId w:val="2"/>
        </w:numPr>
        <w:spacing w:line="30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对两个电路分别进行高低温度的工作点仿真，仿真温度为工业界的标准低温</w:t>
      </w:r>
      <w:r>
        <w:rPr>
          <w:rFonts w:ascii="Times New Roman" w:hAnsi="Times New Roman" w:cs="Times New Roman"/>
        </w:rPr>
        <w:t>——-40</w:t>
      </w:r>
      <w:r>
        <w:rPr>
          <w:rFonts w:ascii="Times New Roman" w:eastAsia="宋体" w:hAnsi="Times New Roman" w:cs="Times New Roman"/>
        </w:rPr>
        <w:t>℃</w:t>
      </w:r>
      <w:r>
        <w:rPr>
          <w:rFonts w:ascii="Times New Roman" w:hAnsi="Times New Roman" w:cs="Times New Roman"/>
        </w:rPr>
        <w:t>和标准高温</w:t>
      </w:r>
      <w:r>
        <w:rPr>
          <w:rFonts w:ascii="Times New Roman" w:hAnsi="Times New Roman" w:cs="Times New Roman"/>
        </w:rPr>
        <w:t>125</w:t>
      </w:r>
      <w:r>
        <w:rPr>
          <w:rFonts w:ascii="Times New Roman" w:eastAsia="宋体" w:hAnsi="Times New Roman" w:cs="Times New Roman"/>
        </w:rPr>
        <w:t>℃</w:t>
      </w:r>
      <w:r>
        <w:rPr>
          <w:rFonts w:ascii="Times New Roman" w:eastAsia="宋体" w:hAnsi="Times New Roman" w:cs="Times New Roman"/>
        </w:rPr>
        <w:t>，观察并记录此时的工作点变化，</w:t>
      </w:r>
      <w:r>
        <w:rPr>
          <w:rFonts w:ascii="Times New Roman" w:hAnsi="Times New Roman" w:cs="Times New Roman"/>
        </w:rPr>
        <w:t>填入表</w:t>
      </w:r>
      <w:r>
        <w:rPr>
          <w:rFonts w:ascii="Times New Roman" w:hAnsi="Times New Roman" w:cs="Times New Roman"/>
        </w:rPr>
        <w:t>3-2-8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</w:rPr>
        <w:t>3-2-9</w:t>
      </w:r>
      <w:r>
        <w:rPr>
          <w:rFonts w:ascii="Times New Roman" w:hAnsi="Times New Roman" w:cs="Times New Roman"/>
        </w:rPr>
        <w:t>中的相应的温度</w:t>
      </w:r>
      <w:r>
        <w:rPr>
          <w:rFonts w:ascii="Times New Roman" w:eastAsia="宋体" w:hAnsi="Times New Roman" w:cs="Times New Roman"/>
        </w:rPr>
        <w:t>栏</w:t>
      </w:r>
      <w:r>
        <w:rPr>
          <w:rFonts w:ascii="Times New Roman" w:hAnsi="Times New Roman" w:cs="Times New Roman"/>
        </w:rPr>
        <w:t>。</w:t>
      </w:r>
    </w:p>
    <w:p w:rsidR="000E25B8" w:rsidRDefault="008F1755">
      <w:pPr>
        <w:spacing w:line="30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 xml:space="preserve">3. </w:t>
      </w:r>
      <w:r>
        <w:rPr>
          <w:rFonts w:ascii="Times New Roman" w:hAnsi="Times New Roman" w:cs="Times New Roman"/>
        </w:rPr>
        <w:t>对比分析两种电路的温度仿真结果，你发现了什么</w:t>
      </w:r>
      <w:r>
        <w:rPr>
          <w:rFonts w:ascii="Times New Roman" w:hAnsi="Times New Roman" w:cs="Times New Roman" w:hint="eastAsia"/>
        </w:rPr>
        <w:t>？请思考原因和体会。</w:t>
      </w:r>
    </w:p>
    <w:p w:rsidR="000E25B8" w:rsidRPr="00E14403" w:rsidRDefault="00E14403">
      <w:pPr>
        <w:spacing w:line="300" w:lineRule="auto"/>
        <w:rPr>
          <w:rFonts w:ascii="Times New Roman" w:hAnsi="Times New Roman" w:cs="Times New Roman" w:hint="eastAsia"/>
          <w:b/>
        </w:rPr>
      </w:pPr>
      <w:r w:rsidRPr="00E14403">
        <w:rPr>
          <w:rFonts w:ascii="Times New Roman" w:hAnsi="Times New Roman" w:cs="Times New Roman" w:hint="eastAsia"/>
          <w:b/>
        </w:rPr>
        <w:t>分压式偏置电路相比于简单偏置电路，在标准低温和标准高温时电压变化更小，更加稳定。</w:t>
      </w:r>
    </w:p>
    <w:p w:rsidR="000E25B8" w:rsidRDefault="008F1755" w:rsidP="009A082C">
      <w:pPr>
        <w:spacing w:line="300" w:lineRule="auto"/>
        <w:jc w:val="center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sz w:val="18"/>
        </w:rPr>
        <w:t>表</w:t>
      </w:r>
      <w:r>
        <w:rPr>
          <w:rFonts w:ascii="Times New Roman" w:hAnsi="Times New Roman" w:cs="Times New Roman"/>
          <w:sz w:val="18"/>
        </w:rPr>
        <w:t xml:space="preserve">3-2-8  </w:t>
      </w:r>
      <w:r>
        <w:rPr>
          <w:rFonts w:ascii="Times New Roman" w:hAnsi="Times New Roman" w:cs="Times New Roman"/>
          <w:sz w:val="18"/>
        </w:rPr>
        <w:t>简单偏置电路不同温度的工作点仿真结果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13"/>
        <w:gridCol w:w="1968"/>
        <w:gridCol w:w="1969"/>
        <w:gridCol w:w="1986"/>
      </w:tblGrid>
      <w:tr w:rsidR="000E25B8">
        <w:tc>
          <w:tcPr>
            <w:tcW w:w="2013" w:type="dxa"/>
          </w:tcPr>
          <w:p w:rsidR="000E25B8" w:rsidRDefault="000E25B8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6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27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  <w:tc>
          <w:tcPr>
            <w:tcW w:w="1969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125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  <w:tc>
          <w:tcPr>
            <w:tcW w:w="198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-40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B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.63022</w:t>
            </w:r>
          </w:p>
        </w:tc>
        <w:tc>
          <w:tcPr>
            <w:tcW w:w="1969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.76594</w:t>
            </w:r>
          </w:p>
        </w:tc>
        <w:tc>
          <w:tcPr>
            <w:tcW w:w="1986" w:type="dxa"/>
          </w:tcPr>
          <w:p w:rsidR="000E25B8" w:rsidRPr="00832D78" w:rsidRDefault="00832D78" w:rsidP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3.53875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C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4</w:t>
            </w:r>
            <w:r>
              <w:rPr>
                <w:rFonts w:ascii="Times New Roman" w:hAnsi="Times New Roman" w:cs="Times New Roman"/>
                <w:szCs w:val="21"/>
              </w:rPr>
              <w:t>43.69958</w:t>
            </w:r>
          </w:p>
        </w:tc>
        <w:tc>
          <w:tcPr>
            <w:tcW w:w="1969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</w:t>
            </w:r>
            <w:r>
              <w:rPr>
                <w:rFonts w:ascii="Times New Roman" w:hAnsi="Times New Roman" w:cs="Times New Roman"/>
                <w:szCs w:val="21"/>
              </w:rPr>
              <w:t>44.36437</w:t>
            </w:r>
          </w:p>
        </w:tc>
        <w:tc>
          <w:tcPr>
            <w:tcW w:w="1986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78.97675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0E25B8" w:rsidRDefault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.91461</w:t>
            </w:r>
          </w:p>
        </w:tc>
        <w:tc>
          <w:tcPr>
            <w:tcW w:w="1969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.510149</w:t>
            </w:r>
          </w:p>
        </w:tc>
        <w:tc>
          <w:tcPr>
            <w:tcW w:w="1986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.68881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iCs/>
                <w:szCs w:val="21"/>
              </w:rPr>
              <w:t>β</w:t>
            </w:r>
          </w:p>
        </w:tc>
        <w:tc>
          <w:tcPr>
            <w:tcW w:w="1968" w:type="dxa"/>
          </w:tcPr>
          <w:p w:rsidR="000E25B8" w:rsidRDefault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22.22376</w:t>
            </w:r>
          </w:p>
        </w:tc>
        <w:tc>
          <w:tcPr>
            <w:tcW w:w="1969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97.65704</w:t>
            </w:r>
          </w:p>
        </w:tc>
        <w:tc>
          <w:tcPr>
            <w:tcW w:w="1986" w:type="dxa"/>
          </w:tcPr>
          <w:p w:rsidR="000E25B8" w:rsidRDefault="00832D7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7</w:t>
            </w:r>
            <w:r>
              <w:rPr>
                <w:rFonts w:ascii="Times New Roman" w:hAnsi="Times New Roman" w:cs="Times New Roman"/>
                <w:szCs w:val="21"/>
              </w:rPr>
              <w:t>8.83483</w:t>
            </w:r>
          </w:p>
        </w:tc>
      </w:tr>
    </w:tbl>
    <w:p w:rsidR="000E25B8" w:rsidRDefault="000E25B8">
      <w:pPr>
        <w:spacing w:line="300" w:lineRule="auto"/>
        <w:rPr>
          <w:rFonts w:ascii="Times New Roman" w:hAnsi="Times New Roman" w:cs="Times New Roman"/>
          <w:sz w:val="18"/>
        </w:rPr>
      </w:pPr>
    </w:p>
    <w:p w:rsidR="009A082C" w:rsidRPr="009A082C" w:rsidRDefault="00832D78" w:rsidP="009A082C">
      <w:pPr>
        <w:spacing w:line="300" w:lineRule="auto"/>
        <w:jc w:val="center"/>
        <w:rPr>
          <w:rFonts w:ascii="Times New Roman" w:hAnsi="Times New Roman" w:cs="Times New Roman" w:hint="eastAsia"/>
          <w:sz w:val="18"/>
        </w:rPr>
      </w:pPr>
      <w:r>
        <w:rPr>
          <w:rFonts w:ascii="Times New Roman" w:hAnsi="Times New Roman" w:cs="Times New Roman" w:hint="eastAsia"/>
          <w:sz w:val="18"/>
        </w:rPr>
        <w:t>1</w:t>
      </w:r>
      <w:r>
        <w:rPr>
          <w:rFonts w:ascii="Times New Roman" w:hAnsi="Times New Roman" w:cs="Times New Roman"/>
          <w:sz w:val="18"/>
        </w:rPr>
        <w:t>2</w:t>
      </w:r>
      <w:r w:rsidR="00167E69">
        <w:rPr>
          <w:rFonts w:ascii="Times New Roman" w:hAnsi="Times New Roman" w:cs="Times New Roman"/>
          <w:sz w:val="18"/>
        </w:rPr>
        <w:t>5</w:t>
      </w:r>
    </w:p>
    <w:p w:rsidR="00832D78" w:rsidRDefault="00832D78" w:rsidP="00E14403">
      <w:pPr>
        <w:spacing w:line="300" w:lineRule="auto"/>
        <w:jc w:val="center"/>
        <w:rPr>
          <w:rFonts w:ascii="Times New Roman" w:hAnsi="Times New Roman" w:cs="Times New Roman"/>
          <w:sz w:val="18"/>
        </w:rPr>
      </w:pPr>
      <w:r w:rsidRPr="00832D78">
        <w:rPr>
          <w:noProof/>
        </w:rPr>
        <w:drawing>
          <wp:inline distT="0" distB="0" distL="0" distR="0" wp14:anchorId="5456DF85" wp14:editId="75ADE818">
            <wp:extent cx="3809308" cy="2885440"/>
            <wp:effectExtent l="0" t="0" r="127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442"/>
                    <a:stretch/>
                  </pic:blipFill>
                  <pic:spPr bwMode="auto">
                    <a:xfrm>
                      <a:off x="0" y="0"/>
                      <a:ext cx="3809524" cy="288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E69" w:rsidRDefault="00167E69" w:rsidP="00E14403">
      <w:pPr>
        <w:spacing w:line="300" w:lineRule="auto"/>
        <w:jc w:val="center"/>
        <w:rPr>
          <w:rFonts w:ascii="Times New Roman" w:hAnsi="Times New Roman" w:cs="Times New Roman" w:hint="eastAsia"/>
          <w:sz w:val="18"/>
        </w:rPr>
      </w:pPr>
    </w:p>
    <w:p w:rsidR="009A082C" w:rsidRPr="00167E69" w:rsidRDefault="00832D78" w:rsidP="00167E69">
      <w:pPr>
        <w:spacing w:line="300" w:lineRule="auto"/>
        <w:jc w:val="center"/>
        <w:rPr>
          <w:rFonts w:ascii="Times New Roman" w:hAnsi="Times New Roman" w:cs="Times New Roman" w:hint="eastAsia"/>
          <w:b/>
          <w:sz w:val="18"/>
        </w:rPr>
      </w:pPr>
      <w:r w:rsidRPr="00832D78">
        <w:rPr>
          <w:rFonts w:ascii="Times New Roman" w:hAnsi="Times New Roman" w:cs="Times New Roman"/>
          <w:b/>
          <w:sz w:val="18"/>
        </w:rPr>
        <w:t>-40</w:t>
      </w:r>
    </w:p>
    <w:p w:rsidR="00832D78" w:rsidRDefault="00832D78" w:rsidP="00E14403">
      <w:pPr>
        <w:spacing w:line="300" w:lineRule="auto"/>
        <w:jc w:val="center"/>
        <w:rPr>
          <w:rFonts w:ascii="Times New Roman" w:hAnsi="Times New Roman" w:cs="Times New Roman"/>
          <w:b/>
          <w:sz w:val="18"/>
        </w:rPr>
      </w:pPr>
      <w:r>
        <w:rPr>
          <w:noProof/>
        </w:rPr>
        <w:drawing>
          <wp:inline distT="0" distB="0" distL="0" distR="0" wp14:anchorId="600A7C1A" wp14:editId="174B75D0">
            <wp:extent cx="3837917" cy="30187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512"/>
                    <a:stretch/>
                  </pic:blipFill>
                  <pic:spPr bwMode="auto">
                    <a:xfrm>
                      <a:off x="0" y="0"/>
                      <a:ext cx="3838095" cy="301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E69" w:rsidRPr="00832D78" w:rsidRDefault="00167E69" w:rsidP="00E14403">
      <w:pPr>
        <w:spacing w:line="300" w:lineRule="auto"/>
        <w:jc w:val="center"/>
        <w:rPr>
          <w:rFonts w:ascii="Times New Roman" w:hAnsi="Times New Roman" w:cs="Times New Roman" w:hint="eastAsia"/>
          <w:b/>
          <w:sz w:val="18"/>
        </w:rPr>
      </w:pPr>
      <w:bookmarkStart w:id="0" w:name="_GoBack"/>
      <w:bookmarkEnd w:id="0"/>
    </w:p>
    <w:p w:rsidR="000E25B8" w:rsidRDefault="008F1755">
      <w:pPr>
        <w:spacing w:line="300" w:lineRule="auto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sz w:val="18"/>
        </w:rPr>
        <w:t>表</w:t>
      </w:r>
      <w:r>
        <w:rPr>
          <w:rFonts w:ascii="Times New Roman" w:hAnsi="Times New Roman" w:cs="Times New Roman"/>
          <w:sz w:val="18"/>
        </w:rPr>
        <w:t xml:space="preserve">3-2-9 </w:t>
      </w:r>
      <w:r>
        <w:rPr>
          <w:rFonts w:ascii="Times New Roman" w:hAnsi="Times New Roman" w:cs="Times New Roman"/>
          <w:sz w:val="18"/>
        </w:rPr>
        <w:t>分压式偏置电路不同温度的工作点仿真结果</w:t>
      </w:r>
    </w:p>
    <w:tbl>
      <w:tblPr>
        <w:tblStyle w:val="a4"/>
        <w:tblW w:w="7936" w:type="dxa"/>
        <w:tblInd w:w="360" w:type="dxa"/>
        <w:tblLayout w:type="fixed"/>
        <w:tblLook w:val="04A0" w:firstRow="1" w:lastRow="0" w:firstColumn="1" w:lastColumn="0" w:noHBand="0" w:noVBand="1"/>
      </w:tblPr>
      <w:tblGrid>
        <w:gridCol w:w="2013"/>
        <w:gridCol w:w="1968"/>
        <w:gridCol w:w="1969"/>
        <w:gridCol w:w="1986"/>
      </w:tblGrid>
      <w:tr w:rsidR="000E25B8">
        <w:tc>
          <w:tcPr>
            <w:tcW w:w="2013" w:type="dxa"/>
          </w:tcPr>
          <w:p w:rsidR="000E25B8" w:rsidRDefault="000E25B8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968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27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  <w:tc>
          <w:tcPr>
            <w:tcW w:w="1969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125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  <w:tc>
          <w:tcPr>
            <w:tcW w:w="1986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-40</w:t>
            </w:r>
            <w:r>
              <w:rPr>
                <w:rFonts w:ascii="Times New Roman" w:eastAsia="宋体" w:hAnsi="Times New Roman" w:cs="Times New Roman"/>
                <w:szCs w:val="21"/>
              </w:rPr>
              <w:t>℃</w:t>
            </w:r>
          </w:p>
        </w:tc>
      </w:tr>
      <w:tr w:rsidR="00AB62E4">
        <w:tc>
          <w:tcPr>
            <w:tcW w:w="2013" w:type="dxa"/>
          </w:tcPr>
          <w:p w:rsidR="00AB62E4" w:rsidRDefault="00AB62E4" w:rsidP="00AB62E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基极电流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B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AB62E4" w:rsidRDefault="00AB62E4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.63805</w:t>
            </w:r>
          </w:p>
        </w:tc>
        <w:tc>
          <w:tcPr>
            <w:tcW w:w="1969" w:type="dxa"/>
          </w:tcPr>
          <w:p w:rsidR="00AB62E4" w:rsidRDefault="00832D78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.78762</w:t>
            </w:r>
          </w:p>
        </w:tc>
        <w:tc>
          <w:tcPr>
            <w:tcW w:w="1986" w:type="dxa"/>
          </w:tcPr>
          <w:p w:rsidR="00AB62E4" w:rsidRPr="006F5458" w:rsidRDefault="006F5458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4.66808</w:t>
            </w:r>
          </w:p>
        </w:tc>
      </w:tr>
      <w:tr w:rsidR="00AB62E4">
        <w:tc>
          <w:tcPr>
            <w:tcW w:w="2013" w:type="dxa"/>
          </w:tcPr>
          <w:p w:rsidR="00AB62E4" w:rsidRDefault="00AB62E4" w:rsidP="00AB62E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集电极电流</w:t>
            </w:r>
            <w:r>
              <w:rPr>
                <w:rFonts w:ascii="Times New Roman" w:hAnsi="Times New Roman" w:cs="Times New Roman"/>
                <w:i/>
                <w:szCs w:val="21"/>
              </w:rPr>
              <w:t>I</w:t>
            </w:r>
            <w:r>
              <w:rPr>
                <w:rFonts w:ascii="Times New Roman" w:hAnsi="Times New Roman" w:cs="Times New Roman"/>
                <w:szCs w:val="21"/>
                <w:vertAlign w:val="subscript"/>
              </w:rPr>
              <w:t>C</w:t>
            </w:r>
            <w:r>
              <w:rPr>
                <w:rFonts w:ascii="Times New Roman" w:hAnsi="Times New Roman" w:cs="Times New Roman"/>
                <w:szCs w:val="21"/>
              </w:rPr>
              <w:t>（</w:t>
            </w:r>
            <w:r>
              <w:rPr>
                <w:rFonts w:ascii="Times New Roman" w:hAnsi="Times New Roman" w:cs="Times New Roman"/>
                <w:szCs w:val="21"/>
              </w:rPr>
              <w:t>μA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AB62E4" w:rsidRDefault="00AB62E4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439</w:t>
            </w:r>
            <w:r w:rsidR="00832D78">
              <w:rPr>
                <w:rFonts w:ascii="Times New Roman" w:hAnsi="Times New Roman" w:cs="Times New Roman"/>
                <w:szCs w:val="21"/>
              </w:rPr>
              <w:t>.</w:t>
            </w:r>
            <w:r>
              <w:rPr>
                <w:rFonts w:ascii="Times New Roman" w:hAnsi="Times New Roman" w:cs="Times New Roman"/>
                <w:szCs w:val="21"/>
              </w:rPr>
              <w:t>254</w:t>
            </w:r>
            <w:r w:rsidR="00832D78">
              <w:rPr>
                <w:rFonts w:ascii="Times New Roman" w:hAnsi="Times New Roman" w:cs="Times New Roman"/>
                <w:szCs w:val="21"/>
              </w:rPr>
              <w:t>6</w:t>
            </w:r>
          </w:p>
        </w:tc>
        <w:tc>
          <w:tcPr>
            <w:tcW w:w="1969" w:type="dxa"/>
          </w:tcPr>
          <w:p w:rsidR="00AB62E4" w:rsidRDefault="000360A4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5</w:t>
            </w:r>
            <w:r>
              <w:rPr>
                <w:rFonts w:ascii="Times New Roman" w:hAnsi="Times New Roman" w:cs="Times New Roman"/>
                <w:szCs w:val="21"/>
              </w:rPr>
              <w:t>24.79622</w:t>
            </w:r>
          </w:p>
        </w:tc>
        <w:tc>
          <w:tcPr>
            <w:tcW w:w="1986" w:type="dxa"/>
          </w:tcPr>
          <w:p w:rsidR="00AB62E4" w:rsidRDefault="006F5458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79.13819</w:t>
            </w:r>
          </w:p>
        </w:tc>
      </w:tr>
      <w:tr w:rsidR="00AB62E4">
        <w:tc>
          <w:tcPr>
            <w:tcW w:w="2013" w:type="dxa"/>
          </w:tcPr>
          <w:p w:rsidR="00AB62E4" w:rsidRDefault="00AB62E4" w:rsidP="00AB62E4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集电极电压（</w:t>
            </w:r>
            <w:r>
              <w:rPr>
                <w:rFonts w:ascii="Times New Roman" w:hAnsi="Times New Roman" w:cs="Times New Roman"/>
                <w:szCs w:val="21"/>
              </w:rPr>
              <w:t>V</w:t>
            </w:r>
            <w:r>
              <w:rPr>
                <w:rFonts w:ascii="Times New Roman" w:hAnsi="Times New Roman" w:cs="Times New Roman"/>
                <w:szCs w:val="21"/>
              </w:rPr>
              <w:t>）</w:t>
            </w:r>
          </w:p>
        </w:tc>
        <w:tc>
          <w:tcPr>
            <w:tcW w:w="1968" w:type="dxa"/>
          </w:tcPr>
          <w:p w:rsidR="00AB62E4" w:rsidRDefault="00AB62E4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.93550</w:t>
            </w:r>
          </w:p>
        </w:tc>
        <w:tc>
          <w:tcPr>
            <w:tcW w:w="1969" w:type="dxa"/>
          </w:tcPr>
          <w:p w:rsidR="00AB62E4" w:rsidRDefault="006F5458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2</w:t>
            </w:r>
            <w:r>
              <w:rPr>
                <w:rFonts w:ascii="Times New Roman" w:hAnsi="Times New Roman" w:cs="Times New Roman"/>
                <w:szCs w:val="21"/>
              </w:rPr>
              <w:t>.53346</w:t>
            </w:r>
          </w:p>
        </w:tc>
        <w:tc>
          <w:tcPr>
            <w:tcW w:w="1986" w:type="dxa"/>
          </w:tcPr>
          <w:p w:rsidR="00AB62E4" w:rsidRDefault="006F5458" w:rsidP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3</w:t>
            </w:r>
            <w:r>
              <w:rPr>
                <w:rFonts w:ascii="Times New Roman" w:hAnsi="Times New Roman" w:cs="Times New Roman"/>
                <w:szCs w:val="21"/>
              </w:rPr>
              <w:t>.21805</w:t>
            </w:r>
          </w:p>
        </w:tc>
      </w:tr>
      <w:tr w:rsidR="000E25B8">
        <w:tc>
          <w:tcPr>
            <w:tcW w:w="2013" w:type="dxa"/>
          </w:tcPr>
          <w:p w:rsidR="000E25B8" w:rsidRDefault="008F1755">
            <w:pPr>
              <w:pStyle w:val="1"/>
              <w:spacing w:line="300" w:lineRule="auto"/>
              <w:ind w:firstLineChars="0" w:firstLine="0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i/>
                <w:iCs/>
                <w:szCs w:val="21"/>
              </w:rPr>
              <w:t>β</w:t>
            </w:r>
          </w:p>
        </w:tc>
        <w:tc>
          <w:tcPr>
            <w:tcW w:w="1968" w:type="dxa"/>
          </w:tcPr>
          <w:p w:rsidR="000E25B8" w:rsidRDefault="00AB62E4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szCs w:val="21"/>
              </w:rPr>
              <w:t>120.73901</w:t>
            </w:r>
          </w:p>
        </w:tc>
        <w:tc>
          <w:tcPr>
            <w:tcW w:w="1969" w:type="dxa"/>
          </w:tcPr>
          <w:p w:rsidR="000E25B8" w:rsidRDefault="006F545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1</w:t>
            </w:r>
            <w:r>
              <w:rPr>
                <w:rFonts w:ascii="Times New Roman" w:hAnsi="Times New Roman" w:cs="Times New Roman"/>
                <w:szCs w:val="21"/>
              </w:rPr>
              <w:t>88.25956</w:t>
            </w:r>
          </w:p>
        </w:tc>
        <w:tc>
          <w:tcPr>
            <w:tcW w:w="1986" w:type="dxa"/>
          </w:tcPr>
          <w:p w:rsidR="000E25B8" w:rsidRDefault="006F5458">
            <w:pPr>
              <w:pStyle w:val="1"/>
              <w:spacing w:line="300" w:lineRule="auto"/>
              <w:ind w:firstLineChars="0" w:firstLine="0"/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8</w:t>
            </w:r>
            <w:r>
              <w:rPr>
                <w:rFonts w:ascii="Times New Roman" w:hAnsi="Times New Roman" w:cs="Times New Roman"/>
                <w:szCs w:val="21"/>
              </w:rPr>
              <w:t>1.21939</w:t>
            </w:r>
          </w:p>
        </w:tc>
      </w:tr>
    </w:tbl>
    <w:p w:rsidR="000E25B8" w:rsidRDefault="00832D78" w:rsidP="00E14403">
      <w:pPr>
        <w:spacing w:line="300" w:lineRule="auto"/>
        <w:jc w:val="center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 w:hint="eastAsia"/>
          <w:sz w:val="18"/>
        </w:rPr>
        <w:t>1</w:t>
      </w:r>
      <w:r>
        <w:rPr>
          <w:rFonts w:ascii="Times New Roman" w:hAnsi="Times New Roman" w:cs="Times New Roman"/>
          <w:sz w:val="18"/>
        </w:rPr>
        <w:t>25</w:t>
      </w:r>
    </w:p>
    <w:p w:rsidR="00832D78" w:rsidRDefault="00832D78" w:rsidP="00E14403">
      <w:pPr>
        <w:spacing w:line="300" w:lineRule="auto"/>
        <w:jc w:val="center"/>
        <w:rPr>
          <w:rFonts w:ascii="Times New Roman" w:hAnsi="Times New Roman" w:cs="Times New Roman"/>
          <w:sz w:val="18"/>
        </w:rPr>
      </w:pPr>
      <w:r w:rsidRPr="00832D78">
        <w:rPr>
          <w:noProof/>
        </w:rPr>
        <w:drawing>
          <wp:inline distT="0" distB="0" distL="0" distR="0" wp14:anchorId="14D3C0A2" wp14:editId="67007FA6">
            <wp:extent cx="3075305" cy="305557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82"/>
                    <a:stretch/>
                  </pic:blipFill>
                  <pic:spPr bwMode="auto">
                    <a:xfrm>
                      <a:off x="0" y="0"/>
                      <a:ext cx="3077360" cy="305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B8" w:rsidRDefault="006F5458" w:rsidP="00E14403">
      <w:pPr>
        <w:jc w:val="center"/>
      </w:pPr>
      <w:r>
        <w:rPr>
          <w:rFonts w:hint="eastAsia"/>
        </w:rPr>
        <w:t>-</w:t>
      </w:r>
      <w:r>
        <w:t>40</w:t>
      </w:r>
    </w:p>
    <w:p w:rsidR="006F5458" w:rsidRDefault="006F5458" w:rsidP="00E14403">
      <w:pPr>
        <w:jc w:val="center"/>
      </w:pPr>
      <w:r w:rsidRPr="006F5458">
        <w:rPr>
          <w:noProof/>
        </w:rPr>
        <w:drawing>
          <wp:inline distT="0" distB="0" distL="0" distR="0" wp14:anchorId="1CD585CF" wp14:editId="07A90D37">
            <wp:extent cx="3847619" cy="3285714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4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92C" w:rsidRDefault="00F3692C" w:rsidP="0068764E">
      <w:r>
        <w:separator/>
      </w:r>
    </w:p>
  </w:endnote>
  <w:endnote w:type="continuationSeparator" w:id="0">
    <w:p w:rsidR="00F3692C" w:rsidRDefault="00F3692C" w:rsidP="006876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92C" w:rsidRDefault="00F3692C" w:rsidP="0068764E">
      <w:r>
        <w:separator/>
      </w:r>
    </w:p>
  </w:footnote>
  <w:footnote w:type="continuationSeparator" w:id="0">
    <w:p w:rsidR="00F3692C" w:rsidRDefault="00F3692C" w:rsidP="006876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8A6DBE"/>
    <w:multiLevelType w:val="hybridMultilevel"/>
    <w:tmpl w:val="9A1245EE"/>
    <w:lvl w:ilvl="0" w:tplc="AA1097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92E9D0"/>
    <w:multiLevelType w:val="singleLevel"/>
    <w:tmpl w:val="5792E9D0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58941C35"/>
    <w:multiLevelType w:val="singleLevel"/>
    <w:tmpl w:val="58941C35"/>
    <w:lvl w:ilvl="0">
      <w:start w:val="2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49A02E9A"/>
    <w:rsid w:val="000360A4"/>
    <w:rsid w:val="00051839"/>
    <w:rsid w:val="000E25B8"/>
    <w:rsid w:val="000F2160"/>
    <w:rsid w:val="00167E69"/>
    <w:rsid w:val="0026427C"/>
    <w:rsid w:val="002C48CA"/>
    <w:rsid w:val="00480E02"/>
    <w:rsid w:val="005A0434"/>
    <w:rsid w:val="0068764E"/>
    <w:rsid w:val="006C3116"/>
    <w:rsid w:val="006F5458"/>
    <w:rsid w:val="00741815"/>
    <w:rsid w:val="00832D78"/>
    <w:rsid w:val="008A1B7F"/>
    <w:rsid w:val="008F1755"/>
    <w:rsid w:val="008F2D13"/>
    <w:rsid w:val="00933745"/>
    <w:rsid w:val="009A082C"/>
    <w:rsid w:val="00AB62E4"/>
    <w:rsid w:val="00AF1277"/>
    <w:rsid w:val="00BE00F6"/>
    <w:rsid w:val="00E14403"/>
    <w:rsid w:val="00F3692C"/>
    <w:rsid w:val="00FB73D8"/>
    <w:rsid w:val="00FD7B2C"/>
    <w:rsid w:val="0D515BA9"/>
    <w:rsid w:val="25174F3E"/>
    <w:rsid w:val="3D023592"/>
    <w:rsid w:val="49A02E9A"/>
    <w:rsid w:val="509A26EB"/>
    <w:rsid w:val="52C12BA3"/>
    <w:rsid w:val="6E105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B130E9B"/>
  <w15:docId w15:val="{BC88768F-B8E7-49BE-B7DB-2A62BAF33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semiHidden/>
    <w:unhideWhenUsed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Pr>
      <w:rFonts w:ascii="宋体" w:hAnsi="Courier New" w:cs="Courier New"/>
      <w:szCs w:val="21"/>
    </w:rPr>
  </w:style>
  <w:style w:type="table" w:styleId="a4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15">
    <w:name w:val="样式 标题 3 + 首行缩进:  1.5 字符"/>
    <w:basedOn w:val="3"/>
    <w:qFormat/>
    <w:pPr>
      <w:spacing w:before="0" w:after="0" w:line="240" w:lineRule="auto"/>
      <w:ind w:firstLineChars="150" w:firstLine="420"/>
    </w:pPr>
    <w:rPr>
      <w:rFonts w:ascii="Times New Roman" w:eastAsia="黑体" w:hAnsi="Times New Roman" w:cs="宋体"/>
      <w:sz w:val="28"/>
      <w:szCs w:val="20"/>
    </w:rPr>
  </w:style>
  <w:style w:type="paragraph" w:customStyle="1" w:styleId="20">
    <w:name w:val="列出段落2"/>
    <w:basedOn w:val="a"/>
    <w:uiPriority w:val="99"/>
    <w:unhideWhenUsed/>
    <w:qFormat/>
    <w:pPr>
      <w:ind w:firstLineChars="200" w:firstLine="420"/>
    </w:p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1"/>
    <w:basedOn w:val="a"/>
    <w:uiPriority w:val="34"/>
    <w:qFormat/>
    <w:pPr>
      <w:ind w:firstLineChars="200" w:firstLine="420"/>
    </w:pPr>
  </w:style>
  <w:style w:type="paragraph" w:styleId="a5">
    <w:name w:val="List Paragraph"/>
    <w:basedOn w:val="a"/>
    <w:uiPriority w:val="99"/>
    <w:rsid w:val="00BE00F6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2C48CA"/>
    <w:rPr>
      <w:color w:val="808080"/>
    </w:rPr>
  </w:style>
  <w:style w:type="paragraph" w:styleId="a7">
    <w:name w:val="header"/>
    <w:basedOn w:val="a"/>
    <w:link w:val="a8"/>
    <w:rsid w:val="006876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rsid w:val="0068764E"/>
    <w:rPr>
      <w:kern w:val="2"/>
      <w:sz w:val="18"/>
      <w:szCs w:val="18"/>
    </w:rPr>
  </w:style>
  <w:style w:type="paragraph" w:styleId="a9">
    <w:name w:val="footer"/>
    <w:basedOn w:val="a"/>
    <w:link w:val="aa"/>
    <w:rsid w:val="006876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rsid w:val="0068764E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33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9</Pages>
  <Words>361</Words>
  <Characters>2063</Characters>
  <Application>Microsoft Office Word</Application>
  <DocSecurity>0</DocSecurity>
  <Lines>17</Lines>
  <Paragraphs>4</Paragraphs>
  <ScaleCrop>false</ScaleCrop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rachel_seu</dc:creator>
  <cp:lastModifiedBy>范瑞元</cp:lastModifiedBy>
  <cp:revision>4</cp:revision>
  <dcterms:created xsi:type="dcterms:W3CDTF">2018-03-15T06:52:00Z</dcterms:created>
  <dcterms:modified xsi:type="dcterms:W3CDTF">2018-04-02T15:06:00Z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